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2CF6E" w14:textId="327C1575" w:rsidR="00E3224E" w:rsidRPr="00F94755" w:rsidRDefault="00E3224E" w:rsidP="00E3224E">
      <w:pPr>
        <w:pStyle w:val="4"/>
        <w:spacing w:before="0" w:after="0" w:line="20" w:lineRule="atLeast"/>
        <w:jc w:val="center"/>
        <w:rPr>
          <w:rFonts w:cs="Calibri"/>
          <w:noProof/>
        </w:rPr>
      </w:pPr>
      <w:r w:rsidRPr="00F94755">
        <w:rPr>
          <w:rFonts w:cs="Calibri"/>
          <w:noProof/>
        </w:rPr>
        <w:drawing>
          <wp:inline distT="0" distB="0" distL="0" distR="0" wp14:anchorId="4F28657B" wp14:editId="63BB141E">
            <wp:extent cx="1576705" cy="662305"/>
            <wp:effectExtent l="0" t="0" r="4445" b="4445"/>
            <wp:docPr id="1478136529" name="Рисунок 2" descr="Изображение выглядит как текст, Шрифт, Графика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136529" name="Рисунок 2" descr="Изображение выглядит как текст, Шрифт, Графика,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755">
        <w:rPr>
          <w:rFonts w:cs="Calibri"/>
          <w:noProof/>
        </w:rPr>
        <w:t xml:space="preserve">  </w:t>
      </w:r>
    </w:p>
    <w:p w14:paraId="178C8EF2" w14:textId="77777777" w:rsidR="00E3224E" w:rsidRPr="00F94755" w:rsidRDefault="00E3224E" w:rsidP="00E3224E">
      <w:pPr>
        <w:pStyle w:val="4"/>
        <w:spacing w:before="0" w:after="0" w:line="20" w:lineRule="atLeast"/>
        <w:jc w:val="center"/>
        <w:rPr>
          <w:rFonts w:cs="Calibri"/>
          <w:b/>
          <w:i w:val="0"/>
        </w:rPr>
      </w:pPr>
      <w:r w:rsidRPr="00F94755">
        <w:rPr>
          <w:rFonts w:cs="Calibri"/>
          <w:noProof/>
        </w:rPr>
        <w:t xml:space="preserve">   </w:t>
      </w:r>
    </w:p>
    <w:p w14:paraId="0654A78B" w14:textId="77777777" w:rsidR="00E3224E" w:rsidRPr="00F94755" w:rsidRDefault="00E3224E" w:rsidP="00E3224E">
      <w:pPr>
        <w:spacing w:line="20" w:lineRule="atLeast"/>
        <w:jc w:val="center"/>
        <w:rPr>
          <w:rFonts w:ascii="Calibri" w:eastAsia="Times New Roman" w:hAnsi="Calibri" w:cs="Calibri"/>
          <w:b/>
          <w:bCs/>
          <w:sz w:val="28"/>
          <w:szCs w:val="28"/>
          <w:lang w:val="ru-RU"/>
        </w:rPr>
      </w:pPr>
      <w:r w:rsidRPr="00F94755">
        <w:rPr>
          <w:rFonts w:ascii="Calibri" w:eastAsia="Times New Roman" w:hAnsi="Calibri" w:cs="Calibri"/>
          <w:b/>
          <w:bCs/>
          <w:sz w:val="28"/>
          <w:szCs w:val="28"/>
          <w:lang w:val="ru-RU"/>
        </w:rPr>
        <w:t xml:space="preserve">ТЕМАТИЧЕСКИЙ РАЗДЕЛ «ЦВЕТОЧНЫЙ ДИЗАЙН» </w:t>
      </w:r>
    </w:p>
    <w:p w14:paraId="78AC39DD" w14:textId="77777777" w:rsidR="00E3224E" w:rsidRPr="00F94755" w:rsidRDefault="00E3224E" w:rsidP="00E3224E">
      <w:pPr>
        <w:spacing w:line="20" w:lineRule="atLeast"/>
        <w:jc w:val="center"/>
        <w:rPr>
          <w:rFonts w:ascii="Calibri" w:hAnsi="Calibri" w:cs="Calibri"/>
          <w:sz w:val="28"/>
          <w:szCs w:val="28"/>
          <w:lang w:val="ru-RU"/>
        </w:rPr>
      </w:pPr>
      <w:r w:rsidRPr="00F94755">
        <w:rPr>
          <w:rFonts w:ascii="Calibri" w:eastAsia="Times New Roman" w:hAnsi="Calibri" w:cs="Calibri"/>
          <w:b/>
          <w:bCs/>
          <w:sz w:val="28"/>
          <w:szCs w:val="28"/>
          <w:lang w:val="ru-RU"/>
        </w:rPr>
        <w:t xml:space="preserve">МЕЖДУНАРОДНОЙ ВЫСТАВКИ ЦВЕТОВ РАСТЕНИЙ «ЦВЕТЫЭКСПО 2024» </w:t>
      </w:r>
    </w:p>
    <w:p w14:paraId="0234C03C" w14:textId="477DB226" w:rsidR="00E3224E" w:rsidRPr="00F94755" w:rsidRDefault="00E024D0" w:rsidP="00E3224E">
      <w:pPr>
        <w:spacing w:line="20" w:lineRule="atLeast"/>
        <w:jc w:val="center"/>
        <w:rPr>
          <w:rFonts w:ascii="Calibri" w:eastAsia="Times New Roman" w:hAnsi="Calibri" w:cs="Calibri"/>
          <w:sz w:val="28"/>
          <w:szCs w:val="28"/>
          <w:lang w:val="ru-RU"/>
        </w:rPr>
      </w:pPr>
      <w:r w:rsidRPr="00F94755">
        <w:rPr>
          <w:rFonts w:ascii="Calibri" w:eastAsia="Times New Roman" w:hAnsi="Calibri" w:cs="Calibri"/>
          <w:sz w:val="28"/>
          <w:szCs w:val="28"/>
          <w:lang w:val="ru-RU"/>
        </w:rPr>
        <w:t xml:space="preserve">10–12 </w:t>
      </w:r>
      <w:r w:rsidR="00E3224E" w:rsidRPr="00F94755">
        <w:rPr>
          <w:rFonts w:ascii="Calibri" w:eastAsia="Times New Roman" w:hAnsi="Calibri" w:cs="Calibri"/>
          <w:sz w:val="28"/>
          <w:szCs w:val="28"/>
          <w:lang w:val="ru-RU"/>
        </w:rPr>
        <w:t>сентября 2024г., ВЦ Крокус Экспо (пав.1, зал №4)</w:t>
      </w:r>
    </w:p>
    <w:p w14:paraId="3CBF7578" w14:textId="77777777" w:rsidR="00E3224E" w:rsidRPr="00F94755" w:rsidRDefault="00E3224E" w:rsidP="00E3224E">
      <w:pPr>
        <w:spacing w:line="20" w:lineRule="atLeast"/>
        <w:jc w:val="center"/>
        <w:rPr>
          <w:rFonts w:ascii="Calibri" w:hAnsi="Calibri" w:cs="Calibri"/>
          <w:sz w:val="28"/>
          <w:szCs w:val="28"/>
          <w:lang w:val="ru-RU"/>
        </w:rPr>
      </w:pPr>
      <w:r w:rsidRPr="00F94755">
        <w:rPr>
          <w:rFonts w:ascii="Calibri" w:eastAsia="Times New Roman" w:hAnsi="Calibri" w:cs="Calibri"/>
          <w:sz w:val="28"/>
          <w:szCs w:val="28"/>
          <w:lang w:val="ru-RU"/>
        </w:rPr>
        <w:t>(</w:t>
      </w:r>
      <w:r w:rsidRPr="00F94755">
        <w:rPr>
          <w:rFonts w:ascii="Calibri" w:hAnsi="Calibri" w:cs="Calibri"/>
          <w:sz w:val="28"/>
          <w:szCs w:val="28"/>
        </w:rPr>
        <w:t xml:space="preserve">Московская область, Красногорск, 143402, </w:t>
      </w:r>
      <w:r w:rsidRPr="00F94755">
        <w:rPr>
          <w:rFonts w:ascii="Calibri" w:hAnsi="Calibri" w:cs="Calibri"/>
          <w:sz w:val="28"/>
          <w:szCs w:val="28"/>
          <w:lang w:val="ru-RU"/>
        </w:rPr>
        <w:t xml:space="preserve">улица </w:t>
      </w:r>
      <w:r w:rsidRPr="00F94755">
        <w:rPr>
          <w:rFonts w:ascii="Calibri" w:hAnsi="Calibri" w:cs="Calibri"/>
          <w:sz w:val="28"/>
          <w:szCs w:val="28"/>
        </w:rPr>
        <w:t>Международная, д</w:t>
      </w:r>
      <w:r w:rsidRPr="00F94755">
        <w:rPr>
          <w:rFonts w:ascii="Calibri" w:hAnsi="Calibri" w:cs="Calibri"/>
          <w:sz w:val="28"/>
          <w:szCs w:val="28"/>
          <w:lang w:val="ru-RU"/>
        </w:rPr>
        <w:t>.</w:t>
      </w:r>
      <w:r w:rsidRPr="00F94755">
        <w:rPr>
          <w:rFonts w:ascii="Calibri" w:hAnsi="Calibri" w:cs="Calibri"/>
          <w:sz w:val="28"/>
          <w:szCs w:val="28"/>
        </w:rPr>
        <w:t xml:space="preserve"> 16</w:t>
      </w:r>
      <w:r w:rsidRPr="00F94755">
        <w:rPr>
          <w:rFonts w:ascii="Calibri" w:hAnsi="Calibri" w:cs="Calibri"/>
          <w:sz w:val="28"/>
          <w:szCs w:val="28"/>
          <w:lang w:val="ru-RU"/>
        </w:rPr>
        <w:t>)</w:t>
      </w:r>
    </w:p>
    <w:p w14:paraId="180A54DD" w14:textId="77777777" w:rsidR="00E3224E" w:rsidRPr="00F94755" w:rsidRDefault="00E3224E" w:rsidP="00E3224E">
      <w:pPr>
        <w:spacing w:line="20" w:lineRule="atLeast"/>
        <w:jc w:val="center"/>
        <w:rPr>
          <w:rFonts w:ascii="Calibri" w:hAnsi="Calibri" w:cs="Calibri"/>
          <w:i/>
          <w:iCs/>
          <w:sz w:val="28"/>
          <w:szCs w:val="28"/>
          <w:lang w:val="ru-RU"/>
        </w:rPr>
      </w:pPr>
      <w:r w:rsidRPr="00F94755">
        <w:rPr>
          <w:rFonts w:ascii="Calibri" w:eastAsia="Times New Roman" w:hAnsi="Calibri" w:cs="Calibri"/>
          <w:i/>
          <w:iCs/>
          <w:sz w:val="28"/>
          <w:szCs w:val="28"/>
          <w:lang w:val="ru-RU"/>
        </w:rPr>
        <w:t xml:space="preserve">условия участия для </w:t>
      </w:r>
      <w:r w:rsidRPr="00F94755">
        <w:rPr>
          <w:rFonts w:ascii="Calibri" w:eastAsia="Times New Roman" w:hAnsi="Calibri" w:cs="Calibri"/>
          <w:b/>
          <w:bCs/>
          <w:i/>
          <w:iCs/>
          <w:sz w:val="28"/>
          <w:szCs w:val="28"/>
          <w:lang w:val="ru-RU"/>
        </w:rPr>
        <w:t>цветочных магазинов (салонов, студий)</w:t>
      </w:r>
      <w:r w:rsidRPr="00F94755">
        <w:rPr>
          <w:rFonts w:ascii="Calibri" w:eastAsia="Times New Roman" w:hAnsi="Calibri" w:cs="Calibri"/>
          <w:i/>
          <w:iCs/>
          <w:sz w:val="28"/>
          <w:szCs w:val="28"/>
          <w:lang w:val="ru-RU"/>
        </w:rPr>
        <w:t xml:space="preserve"> и </w:t>
      </w:r>
      <w:r w:rsidRPr="00F94755">
        <w:rPr>
          <w:rFonts w:ascii="Calibri" w:eastAsia="Times New Roman" w:hAnsi="Calibri" w:cs="Calibri"/>
          <w:b/>
          <w:bCs/>
          <w:i/>
          <w:iCs/>
          <w:sz w:val="28"/>
          <w:szCs w:val="28"/>
          <w:lang w:val="ru-RU"/>
        </w:rPr>
        <w:t>учебных заведений (школ)</w:t>
      </w:r>
      <w:r w:rsidRPr="00F94755">
        <w:rPr>
          <w:rFonts w:ascii="Calibri" w:eastAsia="Times New Roman" w:hAnsi="Calibri" w:cs="Calibri"/>
          <w:i/>
          <w:iCs/>
          <w:sz w:val="28"/>
          <w:szCs w:val="28"/>
          <w:lang w:val="ru-RU"/>
        </w:rPr>
        <w:t>, осуществляющих подготовку дизайнеров-флористов</w:t>
      </w:r>
    </w:p>
    <w:p w14:paraId="5F666BB7" w14:textId="77777777" w:rsidR="00E3224E" w:rsidRPr="00F94755" w:rsidRDefault="00E3224E" w:rsidP="00E3224E">
      <w:pPr>
        <w:spacing w:line="20" w:lineRule="atLeast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RU"/>
        </w:rPr>
      </w:pPr>
      <w:r w:rsidRPr="00F94755">
        <w:rPr>
          <w:rFonts w:ascii="Calibri" w:hAnsi="Calibri" w:cs="Calibri"/>
          <w:sz w:val="28"/>
          <w:szCs w:val="28"/>
          <w:lang w:val="ru-RU"/>
        </w:rPr>
        <w:t xml:space="preserve">  </w:t>
      </w:r>
      <w:r w:rsidRPr="00F94755">
        <w:rPr>
          <w:rFonts w:ascii="Calibri" w:hAnsi="Calibri" w:cs="Calibri"/>
          <w:sz w:val="28"/>
          <w:szCs w:val="28"/>
        </w:rPr>
        <w:t xml:space="preserve">  </w:t>
      </w:r>
    </w:p>
    <w:p w14:paraId="773F259E" w14:textId="77777777" w:rsidR="00E3224E" w:rsidRPr="00F94755" w:rsidRDefault="00E3224E" w:rsidP="00E3224E">
      <w:pPr>
        <w:spacing w:line="20" w:lineRule="atLeast"/>
        <w:jc w:val="center"/>
        <w:rPr>
          <w:rFonts w:ascii="Calibri" w:eastAsia="Times New Roman" w:hAnsi="Calibri" w:cs="Calibri"/>
          <w:sz w:val="28"/>
          <w:szCs w:val="28"/>
          <w:lang w:val="ru-RU"/>
        </w:rPr>
      </w:pPr>
      <w:r w:rsidRPr="00F94755">
        <w:rPr>
          <w:rFonts w:ascii="Calibri" w:hAnsi="Calibri" w:cs="Calibri"/>
          <w:b/>
          <w:bCs/>
          <w:sz w:val="28"/>
          <w:szCs w:val="28"/>
        </w:rPr>
        <w:t>РЕГЛАМЕНТ</w:t>
      </w:r>
      <w:r w:rsidRPr="00F94755">
        <w:rPr>
          <w:rFonts w:ascii="Calibri" w:hAnsi="Calibri" w:cs="Calibri"/>
          <w:b/>
          <w:bCs/>
          <w:sz w:val="28"/>
          <w:szCs w:val="28"/>
          <w:lang w:val="ru-RU"/>
        </w:rPr>
        <w:t xml:space="preserve"> УЧАСТИЯ</w:t>
      </w:r>
    </w:p>
    <w:p w14:paraId="4C930BF1" w14:textId="78121E9F" w:rsidR="00E3224E" w:rsidRPr="00F94755" w:rsidRDefault="00E3224E" w:rsidP="00E3224E">
      <w:pPr>
        <w:spacing w:line="20" w:lineRule="atLeast"/>
        <w:jc w:val="both"/>
        <w:rPr>
          <w:rFonts w:ascii="Calibri" w:hAnsi="Calibri" w:cs="Calibri"/>
          <w:sz w:val="28"/>
          <w:szCs w:val="28"/>
          <w:lang w:val="ru-RU"/>
        </w:rPr>
      </w:pPr>
      <w:r w:rsidRPr="00F94755">
        <w:rPr>
          <w:rFonts w:ascii="Calibri" w:hAnsi="Calibri" w:cs="Calibri"/>
          <w:sz w:val="28"/>
          <w:szCs w:val="28"/>
          <w:lang w:val="ru-RU"/>
        </w:rPr>
        <w:t xml:space="preserve">      Тематический раздел «ЦВЕТОЧНЫЙ ДИЗАЙН»</w:t>
      </w:r>
      <w:r>
        <w:rPr>
          <w:rFonts w:ascii="Calibri" w:hAnsi="Calibri" w:cs="Calibri"/>
          <w:sz w:val="28"/>
          <w:szCs w:val="28"/>
          <w:lang w:val="ru-RU"/>
        </w:rPr>
        <w:t xml:space="preserve"> </w:t>
      </w:r>
      <w:r w:rsidR="00E024D0">
        <w:rPr>
          <w:rFonts w:ascii="Calibri" w:hAnsi="Calibri" w:cs="Calibri"/>
          <w:sz w:val="28"/>
          <w:szCs w:val="28"/>
          <w:lang w:val="ru-RU"/>
        </w:rPr>
        <w:t>— это</w:t>
      </w:r>
      <w:r w:rsidRPr="00F94755">
        <w:rPr>
          <w:rFonts w:ascii="Calibri" w:hAnsi="Calibri" w:cs="Calibri"/>
          <w:sz w:val="28"/>
          <w:szCs w:val="28"/>
          <w:lang w:val="ru-RU"/>
        </w:rPr>
        <w:t xml:space="preserve"> отдельная экспозиционная площадь на международной выставке цветов и растений «ЦВЕТЫЭКСПО 2024» (далее Выставка). Раздел расположен рядом со сценой в зале №4 и предназначен для демонстрации последних достижений в области цветочного дизайна. </w:t>
      </w:r>
    </w:p>
    <w:p w14:paraId="403E0BF8" w14:textId="77777777" w:rsidR="00E3224E" w:rsidRPr="00F94755" w:rsidRDefault="00E3224E" w:rsidP="00E3224E">
      <w:pPr>
        <w:spacing w:line="20" w:lineRule="atLeast"/>
        <w:jc w:val="both"/>
        <w:rPr>
          <w:rFonts w:ascii="Calibri" w:hAnsi="Calibri" w:cs="Calibri"/>
          <w:sz w:val="28"/>
          <w:szCs w:val="28"/>
          <w:lang w:val="ru-RU"/>
        </w:rPr>
      </w:pPr>
      <w:r w:rsidRPr="00F94755">
        <w:rPr>
          <w:rFonts w:ascii="Calibri" w:hAnsi="Calibri" w:cs="Calibri"/>
          <w:color w:val="FF0000"/>
          <w:sz w:val="28"/>
          <w:szCs w:val="28"/>
          <w:lang w:val="ru-RU"/>
        </w:rPr>
        <w:t xml:space="preserve">      </w:t>
      </w:r>
      <w:r w:rsidRPr="00F94755">
        <w:rPr>
          <w:rFonts w:ascii="Calibri" w:hAnsi="Calibri" w:cs="Calibri"/>
          <w:sz w:val="28"/>
          <w:szCs w:val="28"/>
          <w:lang w:val="ru-RU"/>
        </w:rPr>
        <w:t xml:space="preserve">Экспоненты, то есть цветочные магазины и школы (далее Участники), прошедшие отбор Оргкомитета и получившие право принять участие в данном тематическом разделе Выставки, производят оплату аренды экспозиционной площади по эксклюзивной льготной ставке в размере 12% от коммерческой стоимости. </w:t>
      </w:r>
    </w:p>
    <w:p w14:paraId="275E06C2" w14:textId="77777777" w:rsidR="00E3224E" w:rsidRPr="00F94755" w:rsidRDefault="00E3224E" w:rsidP="00E3224E">
      <w:pPr>
        <w:spacing w:line="20" w:lineRule="atLeast"/>
        <w:jc w:val="both"/>
        <w:rPr>
          <w:rFonts w:ascii="Calibri" w:hAnsi="Calibri" w:cs="Calibri"/>
          <w:sz w:val="28"/>
          <w:szCs w:val="28"/>
          <w:lang w:val="ru-RU"/>
        </w:rPr>
      </w:pPr>
      <w:r w:rsidRPr="00F94755">
        <w:rPr>
          <w:rFonts w:ascii="Calibri" w:hAnsi="Calibri" w:cs="Calibri"/>
          <w:color w:val="FF0000"/>
          <w:sz w:val="28"/>
          <w:szCs w:val="28"/>
          <w:lang w:val="ru-RU"/>
        </w:rPr>
        <w:t xml:space="preserve">      </w:t>
      </w:r>
      <w:r w:rsidRPr="00F94755">
        <w:rPr>
          <w:rFonts w:ascii="Calibri" w:hAnsi="Calibri" w:cs="Calibri"/>
          <w:sz w:val="28"/>
          <w:szCs w:val="28"/>
          <w:lang w:val="ru-RU"/>
        </w:rPr>
        <w:t>У Оргкомитета есть определённые требования к оформлению и дизайну экспозиционной площади (далее «Авторское Решение»), предоставляемой по льготной ставке. Участники обязуются представить Авторское Решение по оформлению экспозиционной площади в соответствии с Техническим Заданием Оргкомитета (пункт 6 настоящего Регламента).</w:t>
      </w:r>
    </w:p>
    <w:p w14:paraId="5D35F5E6" w14:textId="77777777" w:rsidR="00E3224E" w:rsidRPr="00F94755" w:rsidRDefault="00E3224E" w:rsidP="00E3224E">
      <w:pPr>
        <w:spacing w:line="20" w:lineRule="atLeast"/>
        <w:jc w:val="both"/>
        <w:rPr>
          <w:rFonts w:ascii="Calibri" w:hAnsi="Calibri" w:cs="Calibri"/>
          <w:b/>
          <w:bCs/>
          <w:color w:val="FF0000"/>
          <w:sz w:val="28"/>
          <w:szCs w:val="28"/>
          <w:lang w:val="ru-RU"/>
        </w:rPr>
      </w:pPr>
      <w:r w:rsidRPr="00F94755">
        <w:rPr>
          <w:rFonts w:ascii="Calibri" w:hAnsi="Calibri" w:cs="Calibri"/>
          <w:color w:val="FF0000"/>
          <w:sz w:val="28"/>
          <w:szCs w:val="28"/>
          <w:lang w:val="ru-RU"/>
        </w:rPr>
        <w:t xml:space="preserve">      </w:t>
      </w:r>
      <w:r w:rsidRPr="00F94755">
        <w:rPr>
          <w:rFonts w:ascii="Calibri" w:hAnsi="Calibri" w:cs="Calibri"/>
          <w:sz w:val="28"/>
          <w:szCs w:val="28"/>
          <w:lang w:val="ru-RU"/>
        </w:rPr>
        <w:t xml:space="preserve">Авторские Решения Участников, размещённые в тематическом разделе «ЦВЕТОЧНЫЙ ДИЗАЙН», в дальнейшем представляются на </w:t>
      </w:r>
      <w:r w:rsidRPr="00F94755">
        <w:rPr>
          <w:rFonts w:ascii="Calibri" w:hAnsi="Calibri" w:cs="Calibri"/>
          <w:b/>
          <w:bCs/>
          <w:sz w:val="28"/>
          <w:szCs w:val="28"/>
          <w:lang w:val="ru-RU"/>
        </w:rPr>
        <w:t xml:space="preserve">ПРЕМИЮ ВЫСТАВКИ ЦВЕТЫЭКСПО 2024 (далее Премия). </w:t>
      </w:r>
      <w:r w:rsidRPr="00F94755">
        <w:rPr>
          <w:rFonts w:ascii="Calibri" w:hAnsi="Calibri" w:cs="Calibri"/>
          <w:sz w:val="28"/>
          <w:szCs w:val="28"/>
          <w:lang w:val="ru-RU"/>
        </w:rPr>
        <w:t>Премия п</w:t>
      </w:r>
      <w:r w:rsidRPr="00F94755">
        <w:rPr>
          <w:rFonts w:ascii="Calibri" w:hAnsi="Calibri" w:cs="Calibri"/>
          <w:sz w:val="28"/>
          <w:szCs w:val="28"/>
        </w:rPr>
        <w:t xml:space="preserve">роводится в соответствии с гражданским кодексом Российской Федерации. </w:t>
      </w:r>
      <w:r w:rsidRPr="00F94755">
        <w:rPr>
          <w:rFonts w:ascii="Calibri" w:eastAsia="Times New Roman" w:hAnsi="Calibri" w:cs="Calibri"/>
          <w:sz w:val="28"/>
          <w:szCs w:val="28"/>
          <w:lang w:val="ru-RU"/>
        </w:rPr>
        <w:t xml:space="preserve"> </w:t>
      </w:r>
    </w:p>
    <w:p w14:paraId="7A2765F2" w14:textId="77777777" w:rsidR="00E3224E" w:rsidRDefault="00E3224E" w:rsidP="00E3224E">
      <w:pPr>
        <w:spacing w:line="240" w:lineRule="auto"/>
        <w:jc w:val="both"/>
        <w:rPr>
          <w:rFonts w:ascii="Calibri" w:hAnsi="Calibri" w:cs="Calibri"/>
          <w:b/>
          <w:bCs/>
          <w:sz w:val="28"/>
          <w:szCs w:val="28"/>
          <w:lang w:val="ru-RU"/>
        </w:rPr>
      </w:pPr>
      <w:bookmarkStart w:id="0" w:name="_Hlk105863770"/>
    </w:p>
    <w:p w14:paraId="547EFC9C" w14:textId="77777777" w:rsidR="00E3224E" w:rsidRPr="00F94755" w:rsidRDefault="00E3224E" w:rsidP="00E3224E">
      <w:pPr>
        <w:spacing w:line="240" w:lineRule="auto"/>
        <w:jc w:val="center"/>
        <w:rPr>
          <w:rFonts w:ascii="Calibri" w:hAnsi="Calibri" w:cs="Calibri"/>
          <w:b/>
          <w:bCs/>
          <w:sz w:val="28"/>
          <w:szCs w:val="28"/>
          <w:lang w:val="ru-RU"/>
        </w:rPr>
      </w:pPr>
      <w:r w:rsidRPr="00F94755">
        <w:rPr>
          <w:rFonts w:ascii="Calibri" w:hAnsi="Calibri" w:cs="Calibri"/>
          <w:b/>
          <w:bCs/>
          <w:sz w:val="28"/>
          <w:szCs w:val="28"/>
        </w:rPr>
        <w:t xml:space="preserve">1 </w:t>
      </w:r>
      <w:r w:rsidRPr="00F94755">
        <w:rPr>
          <w:rFonts w:ascii="Calibri" w:hAnsi="Calibri" w:cs="Calibri"/>
          <w:b/>
          <w:bCs/>
          <w:sz w:val="28"/>
          <w:szCs w:val="28"/>
          <w:lang w:val="ru-RU"/>
        </w:rPr>
        <w:t xml:space="preserve">ЦЕЛИ И ЗАДАЧИ </w:t>
      </w:r>
    </w:p>
    <w:p w14:paraId="26ADC4B7" w14:textId="77777777" w:rsidR="00E3224E" w:rsidRPr="00F94755" w:rsidRDefault="00E3224E" w:rsidP="00E3224E">
      <w:pPr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F94755">
        <w:rPr>
          <w:rFonts w:ascii="Calibri" w:hAnsi="Calibri" w:cs="Calibri"/>
          <w:sz w:val="28"/>
          <w:szCs w:val="28"/>
        </w:rPr>
        <w:t xml:space="preserve">      </w:t>
      </w:r>
      <w:r w:rsidRPr="00F94755">
        <w:rPr>
          <w:rFonts w:ascii="Calibri" w:hAnsi="Calibri" w:cs="Calibri"/>
          <w:sz w:val="28"/>
          <w:szCs w:val="28"/>
          <w:lang w:val="ru-RU"/>
        </w:rPr>
        <w:t>Профессиональное признание, поощрение</w:t>
      </w:r>
      <w:r w:rsidRPr="00F94755">
        <w:rPr>
          <w:rFonts w:ascii="Calibri" w:hAnsi="Calibri" w:cs="Calibri"/>
          <w:sz w:val="28"/>
          <w:szCs w:val="28"/>
        </w:rPr>
        <w:t xml:space="preserve"> и </w:t>
      </w:r>
      <w:r w:rsidRPr="00F94755">
        <w:rPr>
          <w:rFonts w:ascii="Calibri" w:hAnsi="Calibri" w:cs="Calibri"/>
          <w:sz w:val="28"/>
          <w:szCs w:val="28"/>
          <w:lang w:val="ru-RU"/>
        </w:rPr>
        <w:t>поддержка участников профильных секторов экономики России – предприятий цветочной розничной торговли и профессиональных учебных заведений, осуществляющих подготовку дизайнеров-флористов</w:t>
      </w:r>
      <w:r w:rsidRPr="00F94755">
        <w:rPr>
          <w:rFonts w:ascii="Calibri" w:hAnsi="Calibri" w:cs="Calibri"/>
          <w:sz w:val="28"/>
          <w:szCs w:val="28"/>
        </w:rPr>
        <w:t>.</w:t>
      </w:r>
      <w:r w:rsidRPr="00F94755">
        <w:rPr>
          <w:rFonts w:ascii="Calibri" w:hAnsi="Calibri" w:cs="Calibri"/>
          <w:sz w:val="28"/>
          <w:szCs w:val="28"/>
          <w:lang w:val="ru-RU"/>
        </w:rPr>
        <w:t xml:space="preserve">  </w:t>
      </w:r>
      <w:r w:rsidRPr="00F94755">
        <w:rPr>
          <w:rFonts w:ascii="Calibri" w:hAnsi="Calibri" w:cs="Calibri"/>
          <w:sz w:val="28"/>
          <w:szCs w:val="28"/>
        </w:rPr>
        <w:t xml:space="preserve">  </w:t>
      </w:r>
    </w:p>
    <w:p w14:paraId="7360645D" w14:textId="77777777" w:rsidR="00E3224E" w:rsidRPr="00F94755" w:rsidRDefault="00E3224E" w:rsidP="00E3224E">
      <w:pPr>
        <w:spacing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val="ru-RU"/>
        </w:rPr>
      </w:pPr>
      <w:bookmarkStart w:id="1" w:name="_Hlk106043733"/>
      <w:bookmarkEnd w:id="0"/>
      <w:r w:rsidRPr="00F94755">
        <w:rPr>
          <w:rFonts w:ascii="Calibri" w:hAnsi="Calibri" w:cs="Calibri"/>
          <w:sz w:val="28"/>
          <w:szCs w:val="28"/>
          <w:lang w:val="ru-RU"/>
        </w:rPr>
        <w:t xml:space="preserve">      </w:t>
      </w:r>
      <w:r w:rsidRPr="00F94755">
        <w:rPr>
          <w:rFonts w:ascii="Calibri" w:eastAsia="Times New Roman" w:hAnsi="Calibri" w:cs="Calibri"/>
          <w:color w:val="000000"/>
          <w:sz w:val="28"/>
          <w:szCs w:val="28"/>
          <w:lang w:val="ru-RU"/>
        </w:rPr>
        <w:t xml:space="preserve">Содействие развитию и продвижению цветочных магазинов (салонов, студий) и школ, задающих высокие стандарты в обслуживании потребителей. </w:t>
      </w:r>
    </w:p>
    <w:p w14:paraId="53F7335A" w14:textId="77777777" w:rsidR="00E3224E" w:rsidRPr="00F94755" w:rsidRDefault="00E3224E" w:rsidP="00E3224E">
      <w:pPr>
        <w:spacing w:line="240" w:lineRule="auto"/>
        <w:jc w:val="both"/>
        <w:rPr>
          <w:rFonts w:ascii="Calibri" w:hAnsi="Calibri" w:cs="Calibri"/>
          <w:sz w:val="28"/>
          <w:szCs w:val="28"/>
          <w:lang w:val="ru-RU"/>
        </w:rPr>
      </w:pPr>
      <w:r w:rsidRPr="00F94755">
        <w:rPr>
          <w:rFonts w:ascii="Calibri" w:eastAsia="Times New Roman" w:hAnsi="Calibri" w:cs="Calibri"/>
          <w:color w:val="000000"/>
          <w:sz w:val="28"/>
          <w:szCs w:val="28"/>
          <w:lang w:val="ru-RU"/>
        </w:rPr>
        <w:t xml:space="preserve">      </w:t>
      </w:r>
      <w:r w:rsidRPr="00F94755">
        <w:rPr>
          <w:rFonts w:ascii="Calibri" w:hAnsi="Calibri" w:cs="Calibri"/>
          <w:sz w:val="28"/>
          <w:szCs w:val="28"/>
        </w:rPr>
        <w:t xml:space="preserve">Выявление </w:t>
      </w:r>
      <w:r w:rsidRPr="00F94755">
        <w:rPr>
          <w:rFonts w:ascii="Calibri" w:hAnsi="Calibri" w:cs="Calibri"/>
          <w:sz w:val="28"/>
          <w:szCs w:val="28"/>
          <w:lang w:val="ru-RU"/>
        </w:rPr>
        <w:t xml:space="preserve">лучших представителей отрасли. Определение </w:t>
      </w:r>
      <w:r w:rsidRPr="00F94755">
        <w:rPr>
          <w:rFonts w:ascii="Calibri" w:hAnsi="Calibri" w:cs="Calibri"/>
          <w:sz w:val="28"/>
          <w:szCs w:val="28"/>
        </w:rPr>
        <w:t>современных тенденций</w:t>
      </w:r>
      <w:r w:rsidRPr="00F94755">
        <w:rPr>
          <w:rFonts w:ascii="Calibri" w:hAnsi="Calibri" w:cs="Calibri"/>
          <w:sz w:val="28"/>
          <w:szCs w:val="28"/>
          <w:lang w:val="ru-RU"/>
        </w:rPr>
        <w:t xml:space="preserve"> в области цветочного дизайна.</w:t>
      </w:r>
    </w:p>
    <w:p w14:paraId="4D79EF5E" w14:textId="77777777" w:rsidR="00E3224E" w:rsidRPr="00F94755" w:rsidRDefault="00E3224E" w:rsidP="00E3224E">
      <w:pPr>
        <w:spacing w:line="240" w:lineRule="auto"/>
        <w:rPr>
          <w:rFonts w:ascii="Calibri" w:hAnsi="Calibri" w:cs="Calibri"/>
          <w:sz w:val="28"/>
          <w:szCs w:val="28"/>
          <w:lang w:val="ru-RU"/>
        </w:rPr>
      </w:pPr>
    </w:p>
    <w:p w14:paraId="59E0C3A9" w14:textId="77777777" w:rsidR="00E3224E" w:rsidRPr="00F94755" w:rsidRDefault="00E3224E" w:rsidP="00E3224E">
      <w:pPr>
        <w:widowControl/>
        <w:suppressAutoHyphens w:val="0"/>
        <w:spacing w:line="20" w:lineRule="atLeast"/>
        <w:jc w:val="center"/>
        <w:rPr>
          <w:rFonts w:ascii="Calibri" w:eastAsia="Calibri" w:hAnsi="Calibri" w:cs="Calibri"/>
          <w:b/>
          <w:bCs/>
          <w:kern w:val="0"/>
          <w:sz w:val="28"/>
          <w:szCs w:val="28"/>
          <w:lang w:val="ru-RU" w:eastAsia="en-US" w:bidi="ar-SA"/>
        </w:rPr>
      </w:pPr>
      <w:r w:rsidRPr="00F94755">
        <w:rPr>
          <w:rFonts w:ascii="Calibri" w:eastAsia="Calibri" w:hAnsi="Calibri" w:cs="Calibri"/>
          <w:b/>
          <w:bCs/>
          <w:kern w:val="0"/>
          <w:sz w:val="28"/>
          <w:szCs w:val="28"/>
          <w:lang w:val="ru-RU" w:eastAsia="en-US" w:bidi="ar-SA"/>
        </w:rPr>
        <w:t>2 ОРГКОМИТЕТ</w:t>
      </w:r>
    </w:p>
    <w:p w14:paraId="1EBF146C" w14:textId="77777777" w:rsidR="00E3224E" w:rsidRPr="00F94755" w:rsidRDefault="00E3224E" w:rsidP="00E3224E">
      <w:pPr>
        <w:spacing w:line="240" w:lineRule="auto"/>
        <w:jc w:val="both"/>
        <w:rPr>
          <w:rFonts w:ascii="Calibri" w:hAnsi="Calibri" w:cs="Calibri"/>
          <w:sz w:val="28"/>
          <w:szCs w:val="28"/>
          <w:lang w:val="ru-RU"/>
        </w:rPr>
      </w:pPr>
      <w:r w:rsidRPr="00F94755">
        <w:rPr>
          <w:rFonts w:ascii="Calibri" w:eastAsia="Calibri" w:hAnsi="Calibri" w:cs="Calibri"/>
          <w:kern w:val="0"/>
          <w:sz w:val="28"/>
          <w:szCs w:val="28"/>
          <w:lang w:val="ru-RU" w:eastAsia="en-US" w:bidi="ar-SA"/>
        </w:rPr>
        <w:t xml:space="preserve">      Премия проводится Обществом с Ограниченной Ответственностью «Выставочная компания «ГринЭкспо» (организатор крупнейшей в России Международной выставки цветов и растений «ЦветыЭкспо») в партнёрстве с представителями профессионального сообщества (далее Оргкомитет). </w:t>
      </w:r>
      <w:r w:rsidRPr="00F94755">
        <w:rPr>
          <w:rFonts w:ascii="Calibri" w:hAnsi="Calibri" w:cs="Calibri"/>
          <w:sz w:val="28"/>
          <w:szCs w:val="28"/>
        </w:rPr>
        <w:t xml:space="preserve">Оргкомитет осуществляет полный </w:t>
      </w:r>
      <w:r w:rsidRPr="00F94755">
        <w:rPr>
          <w:rFonts w:ascii="Calibri" w:hAnsi="Calibri" w:cs="Calibri"/>
          <w:sz w:val="28"/>
          <w:szCs w:val="28"/>
        </w:rPr>
        <w:lastRenderedPageBreak/>
        <w:t>комплекс мероприятий по организации и проведению Премии, в том числе с привлечением партнёров</w:t>
      </w:r>
      <w:r w:rsidRPr="00F94755">
        <w:rPr>
          <w:rFonts w:ascii="Calibri" w:hAnsi="Calibri" w:cs="Calibri"/>
          <w:sz w:val="28"/>
          <w:szCs w:val="28"/>
          <w:lang w:val="ru-RU"/>
        </w:rPr>
        <w:t xml:space="preserve"> и</w:t>
      </w:r>
      <w:r w:rsidRPr="00F94755">
        <w:rPr>
          <w:rFonts w:ascii="Calibri" w:hAnsi="Calibri" w:cs="Calibri"/>
          <w:sz w:val="28"/>
          <w:szCs w:val="28"/>
        </w:rPr>
        <w:t xml:space="preserve"> приглашённых специалистов. </w:t>
      </w:r>
    </w:p>
    <w:p w14:paraId="237F2789" w14:textId="77777777" w:rsidR="00E3224E" w:rsidRPr="00F94755" w:rsidRDefault="00E3224E" w:rsidP="00E3224E">
      <w:pPr>
        <w:spacing w:line="240" w:lineRule="auto"/>
        <w:jc w:val="both"/>
        <w:rPr>
          <w:rFonts w:ascii="Calibri" w:hAnsi="Calibri" w:cs="Calibri"/>
          <w:sz w:val="28"/>
          <w:szCs w:val="28"/>
          <w:lang w:val="ru-RU"/>
        </w:rPr>
      </w:pPr>
    </w:p>
    <w:p w14:paraId="601C845D" w14:textId="77777777" w:rsidR="00E3224E" w:rsidRPr="00F94755" w:rsidRDefault="00E3224E" w:rsidP="00E3224E">
      <w:pPr>
        <w:spacing w:line="240" w:lineRule="auto"/>
        <w:rPr>
          <w:rFonts w:ascii="Calibri" w:hAnsi="Calibri" w:cs="Calibri"/>
          <w:sz w:val="28"/>
          <w:szCs w:val="28"/>
          <w:lang w:val="ru-RU"/>
        </w:rPr>
      </w:pPr>
      <w:r w:rsidRPr="00F94755">
        <w:rPr>
          <w:rFonts w:ascii="Calibri" w:hAnsi="Calibri" w:cs="Calibri"/>
          <w:sz w:val="28"/>
          <w:szCs w:val="28"/>
          <w:lang w:val="ru-RU"/>
        </w:rPr>
        <w:t xml:space="preserve">      Партнёры Премии: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50"/>
        <w:gridCol w:w="7116"/>
      </w:tblGrid>
      <w:tr w:rsidR="00E3224E" w:rsidRPr="00F94755" w14:paraId="2E4536FA" w14:textId="77777777" w:rsidTr="009A4728">
        <w:tc>
          <w:tcPr>
            <w:tcW w:w="3369" w:type="dxa"/>
            <w:shd w:val="clear" w:color="auto" w:fill="auto"/>
          </w:tcPr>
          <w:p w14:paraId="410EDC92" w14:textId="2DEF3E24" w:rsidR="00E3224E" w:rsidRPr="00F94755" w:rsidRDefault="00E3224E" w:rsidP="009A472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F94755">
              <w:rPr>
                <w:rFonts w:ascii="Calibri" w:hAnsi="Calibri" w:cs="Calibri"/>
                <w:noProof/>
                <w:sz w:val="28"/>
                <w:szCs w:val="28"/>
              </w:rPr>
              <w:drawing>
                <wp:inline distT="0" distB="0" distL="0" distR="0" wp14:anchorId="5BCA09A1" wp14:editId="3B526A0C">
                  <wp:extent cx="1714500" cy="428625"/>
                  <wp:effectExtent l="0" t="0" r="0" b="9525"/>
                  <wp:docPr id="1328090834" name="Рисунок 1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090834" name="Рисунок 1" descr="Изображение выглядит как текст, Шрифт, логотип, График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309F62" w14:textId="77777777" w:rsidR="00E3224E" w:rsidRPr="00F94755" w:rsidRDefault="00E3224E" w:rsidP="009A4728">
            <w:pPr>
              <w:overflowPunct w:val="0"/>
              <w:autoSpaceDE w:val="0"/>
              <w:autoSpaceDN w:val="0"/>
              <w:adjustRightInd w:val="0"/>
              <w:spacing w:line="20" w:lineRule="atLeast"/>
              <w:jc w:val="center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 w:rsidRPr="00F94755">
              <w:rPr>
                <w:rFonts w:ascii="Calibri" w:hAnsi="Calibri" w:cs="Calibri"/>
                <w:sz w:val="28"/>
                <w:szCs w:val="28"/>
              </w:rPr>
              <w:t xml:space="preserve">член </w:t>
            </w:r>
          </w:p>
          <w:p w14:paraId="4E5F6458" w14:textId="77777777" w:rsidR="00E3224E" w:rsidRPr="00F94755" w:rsidRDefault="00E3224E" w:rsidP="009A4728">
            <w:pPr>
              <w:overflowPunct w:val="0"/>
              <w:autoSpaceDE w:val="0"/>
              <w:autoSpaceDN w:val="0"/>
              <w:adjustRightInd w:val="0"/>
              <w:spacing w:line="20" w:lineRule="atLeast"/>
              <w:jc w:val="center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 w:rsidRPr="00F94755">
              <w:rPr>
                <w:rFonts w:ascii="Calibri" w:hAnsi="Calibri" w:cs="Calibri"/>
                <w:sz w:val="28"/>
                <w:szCs w:val="28"/>
              </w:rPr>
              <w:t>НАЦИОНАЛЬНОЙ ГИЛЬДИИ ФЛОРИСТОВ (Россия)</w:t>
            </w:r>
          </w:p>
          <w:p w14:paraId="3C99539E" w14:textId="77777777" w:rsidR="00E3224E" w:rsidRPr="00F94755" w:rsidRDefault="00000000" w:rsidP="009A4728">
            <w:pPr>
              <w:pStyle w:val="ad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  <w:color w:val="FF0066"/>
                <w:sz w:val="28"/>
                <w:szCs w:val="28"/>
              </w:rPr>
              <w:object w:dxaOrig="1440" w:dyaOrig="1440" w14:anchorId="0E22266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53.45pt;margin-top:6.95pt;width:49pt;height:48.55pt;z-index:251659264;visibility:visible;mso-wrap-edited:f">
                  <v:imagedata r:id="rId6" o:title="" gain="72818f" blacklevel="-1966f"/>
                </v:shape>
                <o:OLEObject Type="Embed" ProgID="Word.Picture.8" ShapeID="_x0000_s1026" DrawAspect="Content" ObjectID="_1783178326" r:id="rId7"/>
              </w:object>
            </w:r>
          </w:p>
          <w:p w14:paraId="6129B175" w14:textId="77777777" w:rsidR="00E3224E" w:rsidRPr="00F94755" w:rsidRDefault="00E3224E" w:rsidP="009A4728">
            <w:pPr>
              <w:pStyle w:val="ad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</w:p>
          <w:p w14:paraId="1789C646" w14:textId="77777777" w:rsidR="00E3224E" w:rsidRPr="00F94755" w:rsidRDefault="00E3224E" w:rsidP="009A4728">
            <w:pPr>
              <w:pStyle w:val="ad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</w:p>
          <w:p w14:paraId="1B882D12" w14:textId="77777777" w:rsidR="00E3224E" w:rsidRPr="00F94755" w:rsidRDefault="00E3224E" w:rsidP="009A4728">
            <w:pPr>
              <w:pStyle w:val="ad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</w:p>
          <w:p w14:paraId="5235C382" w14:textId="77777777" w:rsidR="00E3224E" w:rsidRPr="00F94755" w:rsidRDefault="00E3224E" w:rsidP="009A472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313" w:type="dxa"/>
            <w:shd w:val="clear" w:color="auto" w:fill="auto"/>
          </w:tcPr>
          <w:p w14:paraId="739A465D" w14:textId="77777777" w:rsidR="00E3224E" w:rsidRPr="00F94755" w:rsidRDefault="00E3224E" w:rsidP="009A4728">
            <w:pPr>
              <w:pStyle w:val="a5"/>
              <w:tabs>
                <w:tab w:val="left" w:pos="3261"/>
                <w:tab w:val="left" w:pos="4335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rFonts w:ascii="Calibri" w:hAnsi="Calibri" w:cs="Calibri"/>
              </w:rPr>
            </w:pPr>
            <w:r w:rsidRPr="00F94755">
              <w:rPr>
                <w:rFonts w:ascii="Calibri" w:hAnsi="Calibri" w:cs="Calibri"/>
              </w:rPr>
              <w:t xml:space="preserve">проект </w:t>
            </w:r>
            <w:r w:rsidRPr="00F94755">
              <w:rPr>
                <w:rFonts w:ascii="Calibri" w:hAnsi="Calibri" w:cs="Calibri"/>
                <w:lang w:val="en-US"/>
              </w:rPr>
              <w:t>IAMFLORIST</w:t>
            </w:r>
            <w:r w:rsidRPr="00F94755">
              <w:rPr>
                <w:rFonts w:ascii="Calibri" w:hAnsi="Calibri" w:cs="Calibri"/>
              </w:rPr>
              <w:t>.</w:t>
            </w:r>
            <w:r w:rsidRPr="00F94755">
              <w:rPr>
                <w:rFonts w:ascii="Calibri" w:hAnsi="Calibri" w:cs="Calibri"/>
                <w:lang w:val="en-US"/>
              </w:rPr>
              <w:t>com</w:t>
            </w:r>
          </w:p>
          <w:p w14:paraId="008A4C75" w14:textId="77777777" w:rsidR="00E3224E" w:rsidRPr="00F94755" w:rsidRDefault="00E3224E" w:rsidP="009A47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 w:rsidRPr="00F94755">
              <w:rPr>
                <w:rFonts w:ascii="Calibri" w:hAnsi="Calibri" w:cs="Calibri"/>
                <w:sz w:val="28"/>
                <w:szCs w:val="28"/>
              </w:rPr>
              <w:t>организация и проведение профессиональных мероприятий для флористов: конкурсы, шоу и демонстрации, обучение. В портфеле проекта: организация Российской Премии Флористов, Российского Чемпионата Флористов, Московского Конкурса Флористов.</w:t>
            </w:r>
          </w:p>
          <w:p w14:paraId="54A3E2EB" w14:textId="77777777" w:rsidR="00E3224E" w:rsidRPr="00F94755" w:rsidRDefault="00E3224E" w:rsidP="009A472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305ADF73" w14:textId="77777777" w:rsidR="00E3224E" w:rsidRPr="00F94755" w:rsidRDefault="00E3224E" w:rsidP="00E3224E">
      <w:pPr>
        <w:spacing w:line="20" w:lineRule="atLeast"/>
        <w:jc w:val="center"/>
        <w:rPr>
          <w:rFonts w:ascii="Calibri" w:eastAsia="Calibri" w:hAnsi="Calibri" w:cs="Calibri"/>
          <w:b/>
          <w:bCs/>
          <w:kern w:val="0"/>
          <w:sz w:val="28"/>
          <w:szCs w:val="28"/>
          <w:lang w:val="ru-RU" w:eastAsia="en-US" w:bidi="ar-SA"/>
        </w:rPr>
      </w:pPr>
      <w:bookmarkStart w:id="2" w:name="_Hlk106044866"/>
      <w:bookmarkEnd w:id="1"/>
      <w:r w:rsidRPr="00F94755">
        <w:rPr>
          <w:rFonts w:ascii="Calibri" w:eastAsia="Calibri" w:hAnsi="Calibri" w:cs="Calibri"/>
          <w:b/>
          <w:bCs/>
          <w:kern w:val="0"/>
          <w:sz w:val="28"/>
          <w:szCs w:val="28"/>
          <w:lang w:val="ru-RU" w:eastAsia="en-US" w:bidi="ar-SA"/>
        </w:rPr>
        <w:t>3 ЭКСПЕРТНЫЙ СОВЕТ и КРИТЕРИИ</w:t>
      </w:r>
    </w:p>
    <w:p w14:paraId="293B1552" w14:textId="77777777" w:rsidR="00E3224E" w:rsidRPr="00F94755" w:rsidRDefault="00E3224E" w:rsidP="00E3224E">
      <w:pPr>
        <w:spacing w:line="240" w:lineRule="auto"/>
        <w:jc w:val="both"/>
        <w:rPr>
          <w:rFonts w:ascii="Calibri" w:eastAsia="Calibri" w:hAnsi="Calibri" w:cs="Calibri"/>
          <w:kern w:val="0"/>
          <w:sz w:val="28"/>
          <w:szCs w:val="28"/>
          <w:lang w:val="ru-RU" w:eastAsia="en-US" w:bidi="ar-SA"/>
        </w:rPr>
      </w:pPr>
      <w:r w:rsidRPr="00F94755">
        <w:rPr>
          <w:rFonts w:ascii="Calibri" w:eastAsia="Calibri" w:hAnsi="Calibri" w:cs="Calibri"/>
          <w:kern w:val="0"/>
          <w:sz w:val="28"/>
          <w:szCs w:val="28"/>
          <w:lang w:val="ru-RU" w:eastAsia="en-US" w:bidi="ar-SA"/>
        </w:rPr>
        <w:t xml:space="preserve">      </w:t>
      </w:r>
      <w:r w:rsidRPr="00F94755">
        <w:rPr>
          <w:rFonts w:ascii="Calibri" w:eastAsia="Times New Roman" w:hAnsi="Calibri" w:cs="Calibri"/>
          <w:sz w:val="28"/>
          <w:szCs w:val="28"/>
          <w:lang w:val="ru-RU"/>
        </w:rPr>
        <w:t>Экспертный Совет - в</w:t>
      </w:r>
      <w:r w:rsidRPr="00F94755">
        <w:rPr>
          <w:rFonts w:ascii="Calibri" w:eastAsia="Calibri" w:hAnsi="Calibri" w:cs="Calibri"/>
          <w:kern w:val="0"/>
          <w:sz w:val="28"/>
          <w:szCs w:val="28"/>
          <w:lang w:val="ru-RU" w:eastAsia="en-US" w:bidi="ar-SA"/>
        </w:rPr>
        <w:t>ременный коллегиальный орган, сформированный Оргкомитетом. В него могут входить авторитетные специалисты цветочной отрасли - дизайнеры, педагоги и предприниматели, работающие в области цветочной розничной торговли, дизайна, образования и др.</w:t>
      </w:r>
    </w:p>
    <w:p w14:paraId="5AADBCC2" w14:textId="77777777" w:rsidR="00E3224E" w:rsidRPr="00F94755" w:rsidRDefault="00E3224E" w:rsidP="00E3224E">
      <w:pPr>
        <w:spacing w:line="240" w:lineRule="auto"/>
        <w:jc w:val="both"/>
        <w:rPr>
          <w:rFonts w:ascii="Calibri" w:eastAsia="Times New Roman" w:hAnsi="Calibri" w:cs="Calibri"/>
          <w:sz w:val="28"/>
          <w:szCs w:val="28"/>
          <w:lang w:val="ru-RU"/>
        </w:rPr>
      </w:pPr>
      <w:r w:rsidRPr="00F94755">
        <w:rPr>
          <w:rFonts w:ascii="Calibri" w:eastAsia="Calibri" w:hAnsi="Calibri" w:cs="Calibri"/>
          <w:kern w:val="0"/>
          <w:sz w:val="28"/>
          <w:szCs w:val="28"/>
          <w:lang w:val="ru-RU" w:eastAsia="en-US" w:bidi="ar-SA"/>
        </w:rPr>
        <w:t xml:space="preserve">      </w:t>
      </w:r>
      <w:bookmarkStart w:id="3" w:name="_Hlk135219115"/>
      <w:r w:rsidRPr="00F94755">
        <w:rPr>
          <w:rFonts w:ascii="Calibri" w:eastAsia="Times New Roman" w:hAnsi="Calibri" w:cs="Calibri"/>
          <w:sz w:val="28"/>
          <w:szCs w:val="28"/>
          <w:lang w:val="ru-RU"/>
        </w:rPr>
        <w:t xml:space="preserve">Определение лауреатов Премии осуществляется Экспертным Советом на основе представленных Авторских Решений и в соответствии со следующими критериями: </w:t>
      </w:r>
    </w:p>
    <w:p w14:paraId="562F53BD" w14:textId="77777777" w:rsidR="00E3224E" w:rsidRPr="00F94755" w:rsidRDefault="00E3224E" w:rsidP="00E3224E">
      <w:pPr>
        <w:spacing w:line="240" w:lineRule="auto"/>
        <w:jc w:val="both"/>
        <w:rPr>
          <w:rFonts w:ascii="Calibri" w:hAnsi="Calibri" w:cs="Calibri"/>
          <w:sz w:val="28"/>
          <w:szCs w:val="28"/>
          <w:lang w:val="ru-RU"/>
        </w:rPr>
      </w:pPr>
      <w:r w:rsidRPr="00F94755">
        <w:rPr>
          <w:rFonts w:ascii="Calibri" w:eastAsia="Times New Roman" w:hAnsi="Calibri" w:cs="Calibri"/>
          <w:sz w:val="28"/>
          <w:szCs w:val="28"/>
          <w:lang w:val="ru-RU"/>
        </w:rPr>
        <w:t xml:space="preserve">- </w:t>
      </w:r>
      <w:r w:rsidRPr="00F94755">
        <w:rPr>
          <w:rFonts w:ascii="Calibri" w:hAnsi="Calibri" w:cs="Calibri"/>
          <w:sz w:val="28"/>
          <w:szCs w:val="28"/>
        </w:rPr>
        <w:t>оригинальность, уникальность, новизна идеи/концепта;</w:t>
      </w:r>
      <w:r w:rsidRPr="00F94755">
        <w:rPr>
          <w:rFonts w:ascii="Calibri" w:hAnsi="Calibri" w:cs="Calibri"/>
          <w:sz w:val="28"/>
          <w:szCs w:val="28"/>
          <w:lang w:val="ru-RU"/>
        </w:rPr>
        <w:t xml:space="preserve"> </w:t>
      </w:r>
    </w:p>
    <w:p w14:paraId="70AC5DC3" w14:textId="77777777" w:rsidR="00E3224E" w:rsidRPr="00F94755" w:rsidRDefault="00E3224E" w:rsidP="00E3224E">
      <w:pPr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F94755">
        <w:rPr>
          <w:rFonts w:ascii="Calibri" w:hAnsi="Calibri" w:cs="Calibri"/>
          <w:sz w:val="28"/>
          <w:szCs w:val="28"/>
        </w:rPr>
        <w:t>- оригинальность и новизна в выборе и использовании материалов, применение новых видов материалов;</w:t>
      </w:r>
    </w:p>
    <w:p w14:paraId="1F95F575" w14:textId="77777777" w:rsidR="00E3224E" w:rsidRPr="00F94755" w:rsidRDefault="00E3224E" w:rsidP="00E3224E">
      <w:pPr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F94755">
        <w:rPr>
          <w:rFonts w:ascii="Calibri" w:hAnsi="Calibri" w:cs="Calibri"/>
          <w:sz w:val="28"/>
          <w:szCs w:val="28"/>
        </w:rPr>
        <w:t>- оригинальность и новизна в выборе композиционного и цветового решений;</w:t>
      </w:r>
    </w:p>
    <w:p w14:paraId="56F64778" w14:textId="77777777" w:rsidR="00E3224E" w:rsidRPr="00F94755" w:rsidRDefault="00E3224E" w:rsidP="00E3224E">
      <w:pPr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F94755">
        <w:rPr>
          <w:rFonts w:ascii="Calibri" w:hAnsi="Calibri" w:cs="Calibri"/>
          <w:sz w:val="28"/>
          <w:szCs w:val="28"/>
        </w:rPr>
        <w:t xml:space="preserve">- </w:t>
      </w:r>
      <w:r w:rsidRPr="00F94755">
        <w:rPr>
          <w:rFonts w:ascii="Calibri" w:hAnsi="Calibri" w:cs="Calibri"/>
          <w:sz w:val="28"/>
          <w:szCs w:val="28"/>
          <w:lang w:val="ru-RU"/>
        </w:rPr>
        <w:t xml:space="preserve">нестандартность, инновационность, </w:t>
      </w:r>
      <w:r w:rsidRPr="00F94755">
        <w:rPr>
          <w:rFonts w:ascii="Calibri" w:hAnsi="Calibri" w:cs="Calibri"/>
          <w:sz w:val="28"/>
          <w:szCs w:val="28"/>
        </w:rPr>
        <w:t xml:space="preserve">творческий </w:t>
      </w:r>
      <w:r w:rsidRPr="00F94755">
        <w:rPr>
          <w:rFonts w:ascii="Calibri" w:hAnsi="Calibri" w:cs="Calibri"/>
          <w:sz w:val="28"/>
          <w:szCs w:val="28"/>
          <w:lang w:val="ru-RU"/>
        </w:rPr>
        <w:t>и</w:t>
      </w:r>
      <w:r w:rsidRPr="00F94755">
        <w:rPr>
          <w:rFonts w:ascii="Calibri" w:hAnsi="Calibri" w:cs="Calibri"/>
          <w:sz w:val="28"/>
          <w:szCs w:val="28"/>
        </w:rPr>
        <w:t xml:space="preserve"> авторск</w:t>
      </w:r>
      <w:r w:rsidRPr="00F94755">
        <w:rPr>
          <w:rFonts w:ascii="Calibri" w:hAnsi="Calibri" w:cs="Calibri"/>
          <w:sz w:val="28"/>
          <w:szCs w:val="28"/>
          <w:lang w:val="ru-RU"/>
        </w:rPr>
        <w:t>ий подход</w:t>
      </w:r>
      <w:r w:rsidRPr="00F94755">
        <w:rPr>
          <w:rFonts w:ascii="Calibri" w:hAnsi="Calibri" w:cs="Calibri"/>
          <w:sz w:val="28"/>
          <w:szCs w:val="28"/>
        </w:rPr>
        <w:t>;</w:t>
      </w:r>
    </w:p>
    <w:p w14:paraId="4120A8C0" w14:textId="77777777" w:rsidR="00E3224E" w:rsidRPr="00F94755" w:rsidRDefault="00E3224E" w:rsidP="00E3224E">
      <w:pPr>
        <w:spacing w:line="240" w:lineRule="auto"/>
        <w:jc w:val="both"/>
        <w:rPr>
          <w:rFonts w:ascii="Calibri" w:eastAsia="Calibri" w:hAnsi="Calibri" w:cs="Calibri"/>
          <w:color w:val="0070C0"/>
          <w:kern w:val="0"/>
          <w:sz w:val="28"/>
          <w:szCs w:val="28"/>
          <w:lang w:val="ru-RU" w:eastAsia="en-US" w:bidi="ar-SA"/>
        </w:rPr>
      </w:pPr>
      <w:r w:rsidRPr="00F94755">
        <w:rPr>
          <w:rFonts w:ascii="Calibri" w:hAnsi="Calibri" w:cs="Calibri"/>
          <w:sz w:val="28"/>
          <w:szCs w:val="28"/>
        </w:rPr>
        <w:t>- мастерство и качество исполнения.</w:t>
      </w:r>
      <w:bookmarkEnd w:id="3"/>
    </w:p>
    <w:p w14:paraId="1CF6A5A5" w14:textId="77777777" w:rsidR="00E3224E" w:rsidRPr="00F94755" w:rsidRDefault="00E3224E" w:rsidP="00E3224E">
      <w:pPr>
        <w:spacing w:line="20" w:lineRule="atLeast"/>
        <w:jc w:val="both"/>
        <w:rPr>
          <w:rFonts w:ascii="Calibri" w:eastAsia="Calibri" w:hAnsi="Calibri" w:cs="Calibri"/>
          <w:color w:val="0070C0"/>
          <w:kern w:val="0"/>
          <w:sz w:val="28"/>
          <w:szCs w:val="28"/>
          <w:lang w:val="ru-RU" w:eastAsia="en-US" w:bidi="ar-SA"/>
        </w:rPr>
      </w:pPr>
      <w:r w:rsidRPr="00F94755">
        <w:rPr>
          <w:rFonts w:ascii="Calibri" w:eastAsia="Calibri" w:hAnsi="Calibri" w:cs="Calibri"/>
          <w:color w:val="0070C0"/>
          <w:kern w:val="0"/>
          <w:sz w:val="28"/>
          <w:szCs w:val="28"/>
          <w:lang w:val="ru-RU" w:eastAsia="en-US" w:bidi="ar-SA"/>
        </w:rPr>
        <w:t xml:space="preserve">      </w:t>
      </w:r>
    </w:p>
    <w:p w14:paraId="3D3D60E4" w14:textId="77777777" w:rsidR="00E3224E" w:rsidRPr="00F94755" w:rsidRDefault="00E3224E" w:rsidP="00E3224E">
      <w:pPr>
        <w:spacing w:line="240" w:lineRule="auto"/>
        <w:jc w:val="center"/>
        <w:rPr>
          <w:rFonts w:ascii="Calibri" w:hAnsi="Calibri" w:cs="Calibri"/>
          <w:i/>
          <w:iCs/>
          <w:sz w:val="28"/>
          <w:szCs w:val="28"/>
        </w:rPr>
      </w:pPr>
      <w:r w:rsidRPr="00F94755">
        <w:rPr>
          <w:rFonts w:ascii="Calibri" w:hAnsi="Calibri" w:cs="Calibri"/>
          <w:i/>
          <w:iCs/>
          <w:sz w:val="28"/>
          <w:szCs w:val="28"/>
        </w:rPr>
        <w:t xml:space="preserve">состав Экспертного Совета будет объявлен </w:t>
      </w:r>
      <w:r w:rsidRPr="00F94755">
        <w:rPr>
          <w:rFonts w:ascii="Calibri" w:hAnsi="Calibri" w:cs="Calibri"/>
          <w:i/>
          <w:iCs/>
          <w:sz w:val="28"/>
          <w:szCs w:val="28"/>
          <w:lang w:val="ru-RU"/>
        </w:rPr>
        <w:t>1 сентября</w:t>
      </w:r>
      <w:r w:rsidRPr="00F94755">
        <w:rPr>
          <w:rFonts w:ascii="Calibri" w:hAnsi="Calibri" w:cs="Calibri"/>
          <w:i/>
          <w:iCs/>
          <w:sz w:val="28"/>
          <w:szCs w:val="28"/>
        </w:rPr>
        <w:t xml:space="preserve"> 202</w:t>
      </w:r>
      <w:r w:rsidRPr="00F94755">
        <w:rPr>
          <w:rFonts w:ascii="Calibri" w:hAnsi="Calibri" w:cs="Calibri"/>
          <w:i/>
          <w:iCs/>
          <w:sz w:val="28"/>
          <w:szCs w:val="28"/>
          <w:lang w:val="ru-RU"/>
        </w:rPr>
        <w:t>4</w:t>
      </w:r>
      <w:r w:rsidRPr="00F94755">
        <w:rPr>
          <w:rFonts w:ascii="Calibri" w:hAnsi="Calibri" w:cs="Calibri"/>
          <w:i/>
          <w:iCs/>
          <w:sz w:val="28"/>
          <w:szCs w:val="28"/>
        </w:rPr>
        <w:t>г.</w:t>
      </w:r>
    </w:p>
    <w:p w14:paraId="76BADC46" w14:textId="77777777" w:rsidR="00E3224E" w:rsidRPr="00F94755" w:rsidRDefault="00E3224E" w:rsidP="00E3224E">
      <w:pPr>
        <w:spacing w:line="240" w:lineRule="auto"/>
        <w:jc w:val="center"/>
        <w:rPr>
          <w:rFonts w:ascii="Calibri" w:hAnsi="Calibri" w:cs="Calibri"/>
          <w:i/>
          <w:iCs/>
          <w:sz w:val="28"/>
          <w:szCs w:val="28"/>
        </w:rPr>
      </w:pPr>
    </w:p>
    <w:p w14:paraId="79A15446" w14:textId="77777777" w:rsidR="00E3224E" w:rsidRPr="00F94755" w:rsidRDefault="00E3224E" w:rsidP="00E3224E">
      <w:pPr>
        <w:widowControl/>
        <w:suppressAutoHyphens w:val="0"/>
        <w:spacing w:line="20" w:lineRule="atLeast"/>
        <w:jc w:val="center"/>
        <w:rPr>
          <w:rFonts w:ascii="Calibri" w:eastAsia="Calibri" w:hAnsi="Calibri" w:cs="Calibri"/>
          <w:b/>
          <w:bCs/>
          <w:kern w:val="0"/>
          <w:sz w:val="28"/>
          <w:szCs w:val="28"/>
          <w:lang w:val="ru-RU" w:eastAsia="en-US" w:bidi="ar-SA"/>
        </w:rPr>
      </w:pPr>
      <w:r w:rsidRPr="00F94755">
        <w:rPr>
          <w:rFonts w:ascii="Calibri" w:eastAsia="Calibri" w:hAnsi="Calibri" w:cs="Calibri"/>
          <w:b/>
          <w:bCs/>
          <w:kern w:val="0"/>
          <w:sz w:val="28"/>
          <w:szCs w:val="28"/>
          <w:lang w:val="ru-RU" w:eastAsia="en-US" w:bidi="ar-SA"/>
        </w:rPr>
        <w:t>4 УЧАСТНИКИ</w:t>
      </w:r>
    </w:p>
    <w:bookmarkEnd w:id="2"/>
    <w:p w14:paraId="3D2B0288" w14:textId="77777777" w:rsidR="00E3224E" w:rsidRPr="00F94755" w:rsidRDefault="00E3224E" w:rsidP="00E3224E">
      <w:pPr>
        <w:widowControl/>
        <w:suppressAutoHyphens w:val="0"/>
        <w:spacing w:line="20" w:lineRule="atLeast"/>
        <w:jc w:val="both"/>
        <w:rPr>
          <w:rFonts w:ascii="Calibri" w:eastAsia="Calibri" w:hAnsi="Calibri" w:cs="Calibri"/>
          <w:kern w:val="0"/>
          <w:sz w:val="28"/>
          <w:szCs w:val="28"/>
          <w:lang w:val="ru-RU" w:eastAsia="en-US" w:bidi="ar-SA"/>
        </w:rPr>
      </w:pPr>
      <w:r w:rsidRPr="00F94755">
        <w:rPr>
          <w:rFonts w:ascii="Calibri" w:eastAsia="Calibri" w:hAnsi="Calibri" w:cs="Calibri"/>
          <w:b/>
          <w:bCs/>
          <w:kern w:val="0"/>
          <w:sz w:val="28"/>
          <w:szCs w:val="28"/>
          <w:lang w:val="ru-RU" w:eastAsia="en-US" w:bidi="ar-SA"/>
        </w:rPr>
        <w:t>4.1.</w:t>
      </w:r>
      <w:r w:rsidRPr="00F94755">
        <w:rPr>
          <w:rFonts w:ascii="Calibri" w:eastAsia="Calibri" w:hAnsi="Calibri" w:cs="Calibri"/>
          <w:kern w:val="0"/>
          <w:sz w:val="28"/>
          <w:szCs w:val="28"/>
          <w:lang w:val="ru-RU" w:eastAsia="en-US" w:bidi="ar-SA"/>
        </w:rPr>
        <w:t xml:space="preserve"> В тематическом разделе «ЦВЕТОЧНЫЙ ДИЗАЙН» могут принимать участие юридические лица и индивидуальные предприниматели, зарегистрированные в Российской Федерации (далее Участник - Участники).</w:t>
      </w:r>
    </w:p>
    <w:p w14:paraId="360CF40C" w14:textId="77777777" w:rsidR="00E3224E" w:rsidRPr="00F94755" w:rsidRDefault="00E3224E" w:rsidP="00E3224E">
      <w:pPr>
        <w:widowControl/>
        <w:suppressAutoHyphens w:val="0"/>
        <w:spacing w:line="20" w:lineRule="atLeast"/>
        <w:jc w:val="both"/>
        <w:rPr>
          <w:rFonts w:ascii="Calibri" w:eastAsia="Calibri" w:hAnsi="Calibri" w:cs="Calibri"/>
          <w:kern w:val="0"/>
          <w:sz w:val="28"/>
          <w:szCs w:val="28"/>
          <w:lang w:val="ru-RU" w:eastAsia="en-US" w:bidi="ar-SA"/>
        </w:rPr>
      </w:pPr>
      <w:r w:rsidRPr="00F94755">
        <w:rPr>
          <w:rFonts w:ascii="Calibri" w:eastAsia="Calibri" w:hAnsi="Calibri" w:cs="Calibri"/>
          <w:b/>
          <w:bCs/>
          <w:kern w:val="0"/>
          <w:sz w:val="28"/>
          <w:szCs w:val="28"/>
          <w:lang w:val="ru-RU" w:eastAsia="en-US" w:bidi="ar-SA"/>
        </w:rPr>
        <w:t>4.2.</w:t>
      </w:r>
      <w:r w:rsidRPr="00F94755">
        <w:rPr>
          <w:rFonts w:ascii="Calibri" w:eastAsia="Calibri" w:hAnsi="Calibri" w:cs="Calibri"/>
          <w:kern w:val="0"/>
          <w:sz w:val="28"/>
          <w:szCs w:val="28"/>
          <w:lang w:val="ru-RU" w:eastAsia="en-US" w:bidi="ar-SA"/>
        </w:rPr>
        <w:t xml:space="preserve"> Участие в данном тематическом разделе на льготных условиях подразумевает полное согласие Участников с настоящим Регламентом и требованиями Оргкомитета к оформлению и дизайну экспозиционной площади, а также согласие на обработку персональных данных. </w:t>
      </w:r>
    </w:p>
    <w:p w14:paraId="29FB45A1" w14:textId="77777777" w:rsidR="00E3224E" w:rsidRPr="00F94755" w:rsidRDefault="00E3224E" w:rsidP="00E3224E">
      <w:pPr>
        <w:widowControl/>
        <w:suppressAutoHyphens w:val="0"/>
        <w:spacing w:line="20" w:lineRule="atLeast"/>
        <w:jc w:val="both"/>
        <w:rPr>
          <w:rFonts w:ascii="Calibri" w:eastAsia="Calibri" w:hAnsi="Calibri" w:cs="Calibri"/>
          <w:kern w:val="0"/>
          <w:sz w:val="28"/>
          <w:szCs w:val="28"/>
          <w:lang w:val="ru-RU" w:eastAsia="en-US" w:bidi="ar-SA"/>
        </w:rPr>
      </w:pPr>
      <w:r w:rsidRPr="00F94755">
        <w:rPr>
          <w:rFonts w:ascii="Calibri" w:eastAsia="Calibri" w:hAnsi="Calibri" w:cs="Calibri"/>
          <w:b/>
          <w:bCs/>
          <w:kern w:val="0"/>
          <w:sz w:val="28"/>
          <w:szCs w:val="28"/>
          <w:lang w:val="ru-RU" w:eastAsia="en-US" w:bidi="ar-SA"/>
        </w:rPr>
        <w:t>4.3.</w:t>
      </w:r>
      <w:r w:rsidRPr="00F94755">
        <w:rPr>
          <w:rFonts w:ascii="Calibri" w:eastAsia="Calibri" w:hAnsi="Calibri" w:cs="Calibri"/>
          <w:kern w:val="0"/>
          <w:sz w:val="28"/>
          <w:szCs w:val="28"/>
          <w:lang w:val="ru-RU" w:eastAsia="en-US" w:bidi="ar-SA"/>
        </w:rPr>
        <w:t xml:space="preserve"> Порядок отбора Участников:</w:t>
      </w:r>
    </w:p>
    <w:p w14:paraId="27AB0017" w14:textId="149B6510" w:rsidR="00E3224E" w:rsidRPr="00F94755" w:rsidRDefault="00E3224E" w:rsidP="00E3224E">
      <w:pPr>
        <w:widowControl/>
        <w:suppressAutoHyphens w:val="0"/>
        <w:spacing w:line="20" w:lineRule="atLeast"/>
        <w:jc w:val="both"/>
        <w:rPr>
          <w:rFonts w:ascii="Calibri" w:eastAsia="Calibri" w:hAnsi="Calibri" w:cs="Calibri"/>
          <w:color w:val="0070C0"/>
          <w:kern w:val="0"/>
          <w:sz w:val="28"/>
          <w:szCs w:val="28"/>
          <w:lang w:val="ru-RU" w:eastAsia="en-US" w:bidi="ar-SA"/>
        </w:rPr>
      </w:pPr>
      <w:r w:rsidRPr="00F94755">
        <w:rPr>
          <w:rFonts w:ascii="Calibri" w:eastAsia="Calibri" w:hAnsi="Calibri" w:cs="Calibri"/>
          <w:b/>
          <w:bCs/>
          <w:kern w:val="0"/>
          <w:sz w:val="28"/>
          <w:szCs w:val="28"/>
          <w:lang w:val="ru-RU" w:eastAsia="en-US" w:bidi="ar-SA"/>
        </w:rPr>
        <w:t>4.3.1.</w:t>
      </w:r>
      <w:r w:rsidRPr="00F94755">
        <w:rPr>
          <w:rFonts w:ascii="Calibri" w:eastAsia="Calibri" w:hAnsi="Calibri" w:cs="Calibri"/>
          <w:kern w:val="0"/>
          <w:sz w:val="28"/>
          <w:szCs w:val="28"/>
          <w:lang w:val="ru-RU" w:eastAsia="en-US" w:bidi="ar-SA"/>
        </w:rPr>
        <w:t xml:space="preserve"> На первом (подготовительном) этапе все заинтересованные потенциальные Участники могут подать заявку на участие. Форма заявки и вся актуальная информация приведены на сайте Выставки </w:t>
      </w:r>
      <w:hyperlink r:id="rId8" w:history="1">
        <w:r w:rsidRPr="00F94755">
          <w:rPr>
            <w:rStyle w:val="ac"/>
            <w:rFonts w:ascii="Calibri" w:eastAsia="Calibri" w:hAnsi="Calibri" w:cs="Calibri"/>
            <w:kern w:val="0"/>
            <w:sz w:val="28"/>
            <w:szCs w:val="28"/>
            <w:lang w:val="en-US" w:eastAsia="en-US" w:bidi="ar-SA"/>
          </w:rPr>
          <w:t>www</w:t>
        </w:r>
        <w:r w:rsidRPr="00F94755">
          <w:rPr>
            <w:rStyle w:val="ac"/>
            <w:rFonts w:ascii="Calibri" w:eastAsia="Calibri" w:hAnsi="Calibri" w:cs="Calibri"/>
            <w:kern w:val="0"/>
            <w:sz w:val="28"/>
            <w:szCs w:val="28"/>
            <w:lang w:val="ru-RU" w:eastAsia="en-US" w:bidi="ar-SA"/>
          </w:rPr>
          <w:t>.</w:t>
        </w:r>
        <w:r w:rsidRPr="00F94755">
          <w:rPr>
            <w:rStyle w:val="ac"/>
            <w:rFonts w:ascii="Calibri" w:eastAsia="Calibri" w:hAnsi="Calibri" w:cs="Calibri"/>
            <w:kern w:val="0"/>
            <w:sz w:val="28"/>
            <w:szCs w:val="28"/>
            <w:lang w:val="en-US" w:eastAsia="en-US" w:bidi="ar-SA"/>
          </w:rPr>
          <w:t>flowers</w:t>
        </w:r>
        <w:r w:rsidRPr="00F94755">
          <w:rPr>
            <w:rStyle w:val="ac"/>
            <w:rFonts w:ascii="Calibri" w:eastAsia="Calibri" w:hAnsi="Calibri" w:cs="Calibri"/>
            <w:kern w:val="0"/>
            <w:sz w:val="28"/>
            <w:szCs w:val="28"/>
            <w:lang w:val="ru-RU" w:eastAsia="en-US" w:bidi="ar-SA"/>
          </w:rPr>
          <w:t>-</w:t>
        </w:r>
        <w:r w:rsidRPr="00F94755">
          <w:rPr>
            <w:rStyle w:val="ac"/>
            <w:rFonts w:ascii="Calibri" w:eastAsia="Calibri" w:hAnsi="Calibri" w:cs="Calibri"/>
            <w:kern w:val="0"/>
            <w:sz w:val="28"/>
            <w:szCs w:val="28"/>
            <w:lang w:val="en-US" w:eastAsia="en-US" w:bidi="ar-SA"/>
          </w:rPr>
          <w:t>expo</w:t>
        </w:r>
        <w:r w:rsidRPr="00F94755">
          <w:rPr>
            <w:rStyle w:val="ac"/>
            <w:rFonts w:ascii="Calibri" w:eastAsia="Calibri" w:hAnsi="Calibri" w:cs="Calibri"/>
            <w:kern w:val="0"/>
            <w:sz w:val="28"/>
            <w:szCs w:val="28"/>
            <w:lang w:val="ru-RU" w:eastAsia="en-US" w:bidi="ar-SA"/>
          </w:rPr>
          <w:t>.</w:t>
        </w:r>
        <w:r w:rsidRPr="00F94755">
          <w:rPr>
            <w:rStyle w:val="ac"/>
            <w:rFonts w:ascii="Calibri" w:eastAsia="Calibri" w:hAnsi="Calibri" w:cs="Calibri"/>
            <w:kern w:val="0"/>
            <w:sz w:val="28"/>
            <w:szCs w:val="28"/>
            <w:lang w:val="en-US" w:eastAsia="en-US" w:bidi="ar-SA"/>
          </w:rPr>
          <w:t>ru</w:t>
        </w:r>
      </w:hyperlink>
      <w:r w:rsidRPr="00F94755">
        <w:rPr>
          <w:rFonts w:ascii="Calibri" w:eastAsia="Calibri" w:hAnsi="Calibri" w:cs="Calibri"/>
          <w:kern w:val="0"/>
          <w:sz w:val="28"/>
          <w:szCs w:val="28"/>
          <w:lang w:val="ru-RU" w:eastAsia="en-US" w:bidi="ar-SA"/>
        </w:rPr>
        <w:t xml:space="preserve"> </w:t>
      </w:r>
    </w:p>
    <w:p w14:paraId="662F3A96" w14:textId="2880DE39" w:rsidR="00E3224E" w:rsidRPr="00F94755" w:rsidRDefault="00E3224E" w:rsidP="00E3224E">
      <w:pPr>
        <w:widowControl/>
        <w:suppressAutoHyphens w:val="0"/>
        <w:spacing w:line="20" w:lineRule="atLeast"/>
        <w:jc w:val="both"/>
        <w:rPr>
          <w:rFonts w:ascii="Calibri" w:eastAsia="Calibri" w:hAnsi="Calibri" w:cs="Calibri"/>
          <w:kern w:val="0"/>
          <w:sz w:val="28"/>
          <w:szCs w:val="28"/>
          <w:lang w:val="ru-RU" w:eastAsia="en-US" w:bidi="ar-SA"/>
        </w:rPr>
      </w:pPr>
      <w:r w:rsidRPr="00F94755">
        <w:rPr>
          <w:rFonts w:ascii="Calibri" w:eastAsia="Calibri" w:hAnsi="Calibri" w:cs="Calibri"/>
          <w:b/>
          <w:bCs/>
          <w:kern w:val="0"/>
          <w:sz w:val="28"/>
          <w:szCs w:val="28"/>
          <w:lang w:val="ru-RU" w:eastAsia="en-US" w:bidi="ar-SA"/>
        </w:rPr>
        <w:lastRenderedPageBreak/>
        <w:t>4.3.2.</w:t>
      </w:r>
      <w:r w:rsidRPr="00F94755">
        <w:rPr>
          <w:rFonts w:ascii="Calibri" w:eastAsia="Calibri" w:hAnsi="Calibri" w:cs="Calibri"/>
          <w:kern w:val="0"/>
          <w:sz w:val="28"/>
          <w:szCs w:val="28"/>
          <w:lang w:val="ru-RU" w:eastAsia="en-US" w:bidi="ar-SA"/>
        </w:rPr>
        <w:t xml:space="preserve"> На основании поданных заявок Оргкомитет производит отбор 5 (пяти) цветочных магазинов (салонов, студий) и 5 (пяти) школ, осуществляющих подготовку дизайнеров-флористов.</w:t>
      </w:r>
    </w:p>
    <w:p w14:paraId="3CE76A3A" w14:textId="73AFE10F" w:rsidR="00E3224E" w:rsidRPr="00F94755" w:rsidRDefault="00E3224E" w:rsidP="00E3224E">
      <w:pPr>
        <w:widowControl/>
        <w:suppressAutoHyphens w:val="0"/>
        <w:spacing w:line="20" w:lineRule="atLeast"/>
        <w:jc w:val="both"/>
        <w:rPr>
          <w:rFonts w:ascii="Calibri" w:eastAsia="Calibri" w:hAnsi="Calibri" w:cs="Calibri"/>
          <w:i/>
          <w:iCs/>
          <w:color w:val="FF0000"/>
          <w:kern w:val="0"/>
          <w:sz w:val="28"/>
          <w:szCs w:val="28"/>
          <w:lang w:val="ru-RU" w:eastAsia="en-US" w:bidi="ar-SA"/>
        </w:rPr>
      </w:pPr>
      <w:r w:rsidRPr="00F94755">
        <w:rPr>
          <w:rFonts w:ascii="Calibri" w:eastAsia="Calibri" w:hAnsi="Calibri" w:cs="Calibri"/>
          <w:b/>
          <w:bCs/>
          <w:kern w:val="0"/>
          <w:sz w:val="28"/>
          <w:szCs w:val="28"/>
          <w:lang w:val="ru-RU" w:eastAsia="en-US" w:bidi="ar-SA"/>
        </w:rPr>
        <w:t>4.3.3.</w:t>
      </w:r>
      <w:r w:rsidRPr="00F94755">
        <w:rPr>
          <w:rFonts w:ascii="Calibri" w:eastAsia="Calibri" w:hAnsi="Calibri" w:cs="Calibri"/>
          <w:kern w:val="0"/>
          <w:sz w:val="28"/>
          <w:szCs w:val="28"/>
          <w:lang w:val="ru-RU" w:eastAsia="en-US" w:bidi="ar-SA"/>
        </w:rPr>
        <w:t xml:space="preserve"> В дальнейшем, с каждым Участником подписывается отдельный Договор на участие в Выставке</w:t>
      </w:r>
      <w:r w:rsidR="00E024D0">
        <w:rPr>
          <w:rFonts w:ascii="Calibri" w:eastAsia="Calibri" w:hAnsi="Calibri" w:cs="Calibri"/>
          <w:kern w:val="0"/>
          <w:sz w:val="28"/>
          <w:szCs w:val="28"/>
          <w:lang w:val="ru-RU" w:eastAsia="en-US" w:bidi="ar-SA"/>
        </w:rPr>
        <w:t>,</w:t>
      </w:r>
      <w:r w:rsidRPr="00F94755">
        <w:rPr>
          <w:rFonts w:ascii="Calibri" w:eastAsia="Calibri" w:hAnsi="Calibri" w:cs="Calibri"/>
          <w:kern w:val="0"/>
          <w:sz w:val="28"/>
          <w:szCs w:val="28"/>
          <w:lang w:val="ru-RU" w:eastAsia="en-US" w:bidi="ar-SA"/>
        </w:rPr>
        <w:t xml:space="preserve"> и каждый Участник оплачивает </w:t>
      </w:r>
      <w:bookmarkStart w:id="4" w:name="_Hlk164780571"/>
      <w:r w:rsidRPr="00F94755">
        <w:rPr>
          <w:rFonts w:ascii="Calibri" w:eastAsia="Calibri" w:hAnsi="Calibri" w:cs="Calibri"/>
          <w:kern w:val="0"/>
          <w:sz w:val="28"/>
          <w:szCs w:val="28"/>
          <w:lang w:val="ru-RU" w:eastAsia="en-US" w:bidi="ar-SA"/>
        </w:rPr>
        <w:t>стоимость аренды экспозиционной площади (6 кв.м.) со стандартной застройкой</w:t>
      </w:r>
      <w:bookmarkEnd w:id="4"/>
      <w:r w:rsidRPr="00F94755">
        <w:rPr>
          <w:rFonts w:ascii="Calibri" w:eastAsia="Calibri" w:hAnsi="Calibri" w:cs="Calibri"/>
          <w:kern w:val="0"/>
          <w:sz w:val="28"/>
          <w:szCs w:val="28"/>
          <w:lang w:val="ru-RU" w:eastAsia="en-US" w:bidi="ar-SA"/>
        </w:rPr>
        <w:t xml:space="preserve"> по льготной ставке (12% от коммерческой стоимости) в размере 23000</w:t>
      </w:r>
      <w:r w:rsidRPr="00F94755">
        <w:rPr>
          <w:rFonts w:ascii="Calibri" w:eastAsia="Calibri" w:hAnsi="Calibri" w:cs="Calibri"/>
          <w:color w:val="FF0000"/>
          <w:kern w:val="0"/>
          <w:sz w:val="28"/>
          <w:szCs w:val="28"/>
          <w:lang w:val="ru-RU" w:eastAsia="en-US" w:bidi="ar-SA"/>
        </w:rPr>
        <w:t xml:space="preserve"> </w:t>
      </w:r>
      <w:r w:rsidRPr="00F94755">
        <w:rPr>
          <w:rFonts w:ascii="Calibri" w:eastAsia="Calibri" w:hAnsi="Calibri" w:cs="Calibri"/>
          <w:kern w:val="0"/>
          <w:sz w:val="28"/>
          <w:szCs w:val="28"/>
          <w:lang w:val="ru-RU" w:eastAsia="en-US" w:bidi="ar-SA"/>
        </w:rPr>
        <w:t>(двадцать три тысячи) рублей.</w:t>
      </w:r>
      <w:r w:rsidRPr="00F94755">
        <w:rPr>
          <w:rFonts w:ascii="Calibri" w:eastAsia="Calibri" w:hAnsi="Calibri" w:cs="Calibri"/>
          <w:color w:val="0070C0"/>
          <w:kern w:val="0"/>
          <w:sz w:val="28"/>
          <w:szCs w:val="28"/>
          <w:lang w:val="ru-RU" w:eastAsia="en-US" w:bidi="ar-SA"/>
        </w:rPr>
        <w:t xml:space="preserve"> </w:t>
      </w:r>
      <w:r w:rsidRPr="00F94755">
        <w:rPr>
          <w:rFonts w:ascii="Calibri" w:eastAsia="Calibri" w:hAnsi="Calibri" w:cs="Calibri"/>
          <w:kern w:val="0"/>
          <w:sz w:val="28"/>
          <w:szCs w:val="28"/>
          <w:lang w:val="ru-RU" w:eastAsia="en-US" w:bidi="ar-SA"/>
        </w:rPr>
        <w:t>Условия возврата арендной платы в случае отказа от участия подробно изложены в Договоре.</w:t>
      </w:r>
    </w:p>
    <w:p w14:paraId="14E315D4" w14:textId="77777777" w:rsidR="00E3224E" w:rsidRPr="00F94755" w:rsidRDefault="00E3224E" w:rsidP="00E3224E">
      <w:pPr>
        <w:spacing w:line="20" w:lineRule="atLeast"/>
        <w:jc w:val="both"/>
        <w:rPr>
          <w:rFonts w:ascii="Calibri" w:hAnsi="Calibri" w:cs="Calibri"/>
          <w:bCs/>
          <w:sz w:val="28"/>
          <w:szCs w:val="28"/>
          <w:lang w:val="ru-RU"/>
        </w:rPr>
      </w:pPr>
      <w:r w:rsidRPr="00F94755">
        <w:rPr>
          <w:rFonts w:ascii="Calibri" w:hAnsi="Calibri" w:cs="Calibri"/>
          <w:bCs/>
          <w:sz w:val="28"/>
          <w:szCs w:val="28"/>
          <w:lang w:val="ru-RU"/>
        </w:rPr>
        <w:t xml:space="preserve">      В соответствии с Договором, каждому Участнику предоставляется:   </w:t>
      </w:r>
    </w:p>
    <w:p w14:paraId="66C928ED" w14:textId="77777777" w:rsidR="00E3224E" w:rsidRPr="00F94755" w:rsidRDefault="00E3224E" w:rsidP="00E3224E">
      <w:pPr>
        <w:spacing w:line="20" w:lineRule="atLeast"/>
        <w:jc w:val="both"/>
        <w:rPr>
          <w:rFonts w:ascii="Calibri" w:hAnsi="Calibri" w:cs="Calibri"/>
          <w:bCs/>
          <w:sz w:val="28"/>
          <w:szCs w:val="28"/>
          <w:lang w:val="ru-RU"/>
        </w:rPr>
      </w:pPr>
      <w:r w:rsidRPr="00F94755">
        <w:rPr>
          <w:rFonts w:ascii="Calibri" w:hAnsi="Calibri" w:cs="Calibri"/>
          <w:bCs/>
          <w:sz w:val="28"/>
          <w:szCs w:val="28"/>
        </w:rPr>
        <w:t xml:space="preserve">- </w:t>
      </w:r>
      <w:r w:rsidRPr="00F94755">
        <w:rPr>
          <w:rFonts w:ascii="Calibri" w:hAnsi="Calibri" w:cs="Calibri"/>
          <w:bCs/>
          <w:sz w:val="28"/>
          <w:szCs w:val="28"/>
          <w:lang w:val="ru-RU"/>
        </w:rPr>
        <w:t>бэйджи</w:t>
      </w:r>
      <w:r w:rsidRPr="00F94755">
        <w:rPr>
          <w:rFonts w:ascii="Calibri" w:hAnsi="Calibri" w:cs="Calibri"/>
          <w:bCs/>
          <w:sz w:val="28"/>
          <w:szCs w:val="28"/>
        </w:rPr>
        <w:t xml:space="preserve"> в количестве </w:t>
      </w:r>
      <w:r w:rsidRPr="00F94755">
        <w:rPr>
          <w:rFonts w:ascii="Calibri" w:hAnsi="Calibri" w:cs="Calibri"/>
          <w:bCs/>
          <w:sz w:val="28"/>
          <w:szCs w:val="28"/>
          <w:lang w:val="ru-RU"/>
        </w:rPr>
        <w:t>6 (шесть)</w:t>
      </w:r>
      <w:r w:rsidRPr="00F94755">
        <w:rPr>
          <w:rFonts w:ascii="Calibri" w:hAnsi="Calibri" w:cs="Calibri"/>
          <w:bCs/>
          <w:sz w:val="28"/>
          <w:szCs w:val="28"/>
        </w:rPr>
        <w:t xml:space="preserve"> штук для бесплатного прохода в павильон на выставку</w:t>
      </w:r>
      <w:r w:rsidRPr="00F94755">
        <w:rPr>
          <w:rFonts w:ascii="Calibri" w:hAnsi="Calibri" w:cs="Calibri"/>
          <w:bCs/>
          <w:sz w:val="28"/>
          <w:szCs w:val="28"/>
          <w:lang w:val="ru-RU"/>
        </w:rPr>
        <w:t>;</w:t>
      </w:r>
    </w:p>
    <w:p w14:paraId="4E33EDCE" w14:textId="77777777" w:rsidR="00E3224E" w:rsidRPr="00F94755" w:rsidRDefault="00E3224E" w:rsidP="00E3224E">
      <w:pPr>
        <w:spacing w:line="20" w:lineRule="atLeast"/>
        <w:jc w:val="both"/>
        <w:rPr>
          <w:rFonts w:ascii="Calibri" w:hAnsi="Calibri" w:cs="Calibri"/>
          <w:bCs/>
          <w:sz w:val="28"/>
          <w:szCs w:val="28"/>
          <w:lang w:val="ru-RU"/>
        </w:rPr>
      </w:pPr>
      <w:r w:rsidRPr="00F94755">
        <w:rPr>
          <w:rFonts w:ascii="Calibri" w:hAnsi="Calibri" w:cs="Calibri"/>
          <w:bCs/>
          <w:sz w:val="28"/>
          <w:szCs w:val="28"/>
        </w:rPr>
        <w:t xml:space="preserve">- </w:t>
      </w:r>
      <w:r w:rsidRPr="00F94755">
        <w:rPr>
          <w:rFonts w:ascii="Calibri" w:hAnsi="Calibri" w:cs="Calibri"/>
          <w:bCs/>
          <w:sz w:val="28"/>
          <w:szCs w:val="28"/>
          <w:lang w:val="ru-RU"/>
        </w:rPr>
        <w:t>пропуски</w:t>
      </w:r>
      <w:r w:rsidRPr="00F94755">
        <w:rPr>
          <w:rFonts w:ascii="Calibri" w:hAnsi="Calibri" w:cs="Calibri"/>
          <w:bCs/>
          <w:sz w:val="28"/>
          <w:szCs w:val="28"/>
        </w:rPr>
        <w:t xml:space="preserve"> </w:t>
      </w:r>
      <w:r w:rsidRPr="00F94755">
        <w:rPr>
          <w:rFonts w:ascii="Calibri" w:hAnsi="Calibri" w:cs="Calibri"/>
          <w:bCs/>
          <w:sz w:val="28"/>
          <w:szCs w:val="28"/>
          <w:lang w:val="ru-RU"/>
        </w:rPr>
        <w:t xml:space="preserve">на грузовую машину в количестве 2 (две) штуки </w:t>
      </w:r>
      <w:r w:rsidRPr="00F94755">
        <w:rPr>
          <w:rFonts w:ascii="Calibri" w:hAnsi="Calibri" w:cs="Calibri"/>
          <w:bCs/>
          <w:sz w:val="28"/>
          <w:szCs w:val="28"/>
        </w:rPr>
        <w:t>на подъезд к грузовым воротам павильона</w:t>
      </w:r>
      <w:r w:rsidRPr="00F94755">
        <w:rPr>
          <w:rFonts w:ascii="Calibri" w:hAnsi="Calibri" w:cs="Calibri"/>
          <w:bCs/>
          <w:sz w:val="28"/>
          <w:szCs w:val="28"/>
          <w:lang w:val="ru-RU"/>
        </w:rPr>
        <w:t>;</w:t>
      </w:r>
      <w:r w:rsidRPr="00F94755">
        <w:rPr>
          <w:rFonts w:ascii="Calibri" w:hAnsi="Calibri" w:cs="Calibri"/>
          <w:bCs/>
          <w:sz w:val="28"/>
          <w:szCs w:val="28"/>
        </w:rPr>
        <w:t xml:space="preserve"> </w:t>
      </w:r>
      <w:r w:rsidRPr="00F94755">
        <w:rPr>
          <w:rFonts w:ascii="Calibri" w:hAnsi="Calibri" w:cs="Calibri"/>
          <w:bCs/>
          <w:sz w:val="28"/>
          <w:szCs w:val="28"/>
          <w:lang w:val="ru-RU"/>
        </w:rPr>
        <w:t xml:space="preserve"> </w:t>
      </w:r>
    </w:p>
    <w:p w14:paraId="3936CC48" w14:textId="14C29FB1" w:rsidR="00E3224E" w:rsidRPr="00F94755" w:rsidRDefault="00E3224E" w:rsidP="00E3224E">
      <w:pPr>
        <w:spacing w:line="20" w:lineRule="atLeast"/>
        <w:jc w:val="both"/>
        <w:rPr>
          <w:rFonts w:ascii="Calibri" w:hAnsi="Calibri" w:cs="Calibri"/>
          <w:sz w:val="28"/>
          <w:szCs w:val="28"/>
          <w:lang w:val="ru-RU"/>
        </w:rPr>
      </w:pPr>
      <w:r w:rsidRPr="00F94755">
        <w:rPr>
          <w:rFonts w:ascii="Calibri" w:hAnsi="Calibri" w:cs="Calibri"/>
          <w:sz w:val="28"/>
          <w:szCs w:val="28"/>
          <w:lang w:val="ru-RU"/>
        </w:rPr>
        <w:t xml:space="preserve">- экспозиционная площадь для представления Авторского Решения в соответствии с Техническим Заданием (пункт №6) размером </w:t>
      </w:r>
      <w:r w:rsidR="00F94B8E">
        <w:rPr>
          <w:rFonts w:ascii="Calibri" w:hAnsi="Calibri" w:cs="Calibri"/>
          <w:sz w:val="28"/>
          <w:szCs w:val="28"/>
          <w:lang w:val="ru-RU"/>
        </w:rPr>
        <w:t>2,5</w:t>
      </w:r>
      <w:r w:rsidRPr="00F94755">
        <w:rPr>
          <w:rFonts w:ascii="Calibri" w:hAnsi="Calibri" w:cs="Calibri"/>
          <w:sz w:val="28"/>
          <w:szCs w:val="28"/>
          <w:lang w:val="ru-RU"/>
        </w:rPr>
        <w:t xml:space="preserve"> м (ширина) х 2 м (глубина) и задней стенкой 2</w:t>
      </w:r>
      <w:r w:rsidR="00F94B8E">
        <w:rPr>
          <w:rFonts w:ascii="Calibri" w:hAnsi="Calibri" w:cs="Calibri"/>
          <w:sz w:val="28"/>
          <w:szCs w:val="28"/>
          <w:lang w:val="ru-RU"/>
        </w:rPr>
        <w:t>,</w:t>
      </w:r>
      <w:r w:rsidRPr="00F94755">
        <w:rPr>
          <w:rFonts w:ascii="Calibri" w:hAnsi="Calibri" w:cs="Calibri"/>
          <w:sz w:val="28"/>
          <w:szCs w:val="28"/>
          <w:lang w:val="ru-RU"/>
        </w:rPr>
        <w:t>5 м (высота);</w:t>
      </w:r>
    </w:p>
    <w:p w14:paraId="0647B4D6" w14:textId="77777777" w:rsidR="00E3224E" w:rsidRPr="00F94755" w:rsidRDefault="00E3224E" w:rsidP="00E3224E">
      <w:pPr>
        <w:spacing w:line="20" w:lineRule="atLeast"/>
        <w:jc w:val="both"/>
        <w:rPr>
          <w:rFonts w:ascii="Calibri" w:hAnsi="Calibri" w:cs="Calibri"/>
          <w:sz w:val="28"/>
          <w:szCs w:val="28"/>
          <w:lang w:val="ru-RU"/>
        </w:rPr>
      </w:pPr>
      <w:r w:rsidRPr="00F94755">
        <w:rPr>
          <w:rFonts w:ascii="Calibri" w:hAnsi="Calibri" w:cs="Calibri"/>
          <w:sz w:val="28"/>
          <w:szCs w:val="28"/>
          <w:lang w:val="ru-RU"/>
        </w:rPr>
        <w:t>- место для хранения инвентаря и личных вещей в общей комнате из расчёта 1 кв. метров на одного Участника;</w:t>
      </w:r>
    </w:p>
    <w:p w14:paraId="07F11E95" w14:textId="77777777" w:rsidR="00E3224E" w:rsidRPr="00F94755" w:rsidRDefault="00E3224E" w:rsidP="00E3224E">
      <w:pPr>
        <w:jc w:val="both"/>
        <w:rPr>
          <w:rFonts w:ascii="Calibri" w:hAnsi="Calibri" w:cs="Calibri"/>
          <w:sz w:val="28"/>
          <w:szCs w:val="28"/>
          <w:lang w:val="ru-RU"/>
        </w:rPr>
      </w:pPr>
      <w:r w:rsidRPr="00F94755">
        <w:rPr>
          <w:rFonts w:ascii="Calibri" w:hAnsi="Calibri" w:cs="Calibri"/>
          <w:sz w:val="28"/>
          <w:szCs w:val="28"/>
        </w:rPr>
        <w:t xml:space="preserve">- </w:t>
      </w:r>
      <w:r w:rsidRPr="00F94755">
        <w:rPr>
          <w:rFonts w:ascii="Calibri" w:hAnsi="Calibri" w:cs="Calibri"/>
          <w:sz w:val="28"/>
          <w:szCs w:val="28"/>
          <w:lang w:val="ru-RU"/>
        </w:rPr>
        <w:t>«проспектодержатель» для рекламной продукции Участника, который размещается рядом с его экспозиционной площадью;</w:t>
      </w:r>
    </w:p>
    <w:p w14:paraId="482EED61" w14:textId="77777777" w:rsidR="00E3224E" w:rsidRPr="00F94755" w:rsidRDefault="00E3224E" w:rsidP="00E3224E">
      <w:pPr>
        <w:jc w:val="both"/>
        <w:rPr>
          <w:rFonts w:ascii="Calibri" w:hAnsi="Calibri" w:cs="Calibri"/>
          <w:sz w:val="28"/>
          <w:szCs w:val="28"/>
          <w:lang w:val="ru-RU"/>
        </w:rPr>
      </w:pPr>
      <w:r w:rsidRPr="00F94755">
        <w:rPr>
          <w:rFonts w:ascii="Calibri" w:hAnsi="Calibri" w:cs="Calibri"/>
          <w:sz w:val="28"/>
          <w:szCs w:val="28"/>
          <w:lang w:val="ru-RU"/>
        </w:rPr>
        <w:t>- электрическая розетка рядом с экспозиционной площадью Участника;</w:t>
      </w:r>
    </w:p>
    <w:p w14:paraId="4B55855E" w14:textId="77777777" w:rsidR="00E3224E" w:rsidRPr="00F94755" w:rsidRDefault="00E3224E" w:rsidP="00E3224E">
      <w:pPr>
        <w:spacing w:line="20" w:lineRule="atLeast"/>
        <w:jc w:val="both"/>
        <w:rPr>
          <w:rFonts w:ascii="Calibri" w:hAnsi="Calibri" w:cs="Calibri"/>
          <w:sz w:val="28"/>
          <w:szCs w:val="28"/>
          <w:lang w:val="ru-RU"/>
        </w:rPr>
      </w:pPr>
      <w:r w:rsidRPr="00F94755">
        <w:rPr>
          <w:rFonts w:ascii="Calibri" w:hAnsi="Calibri" w:cs="Calibri"/>
          <w:sz w:val="28"/>
          <w:szCs w:val="28"/>
          <w:lang w:val="ru-RU"/>
        </w:rPr>
        <w:t>- фриз с именем Участника в соответствии с поданной им заявкой.</w:t>
      </w:r>
    </w:p>
    <w:p w14:paraId="2AEA4CE7" w14:textId="77777777" w:rsidR="00E3224E" w:rsidRPr="00F94755" w:rsidRDefault="00E3224E" w:rsidP="00E3224E">
      <w:pPr>
        <w:widowControl/>
        <w:suppressAutoHyphens w:val="0"/>
        <w:spacing w:line="20" w:lineRule="atLeast"/>
        <w:jc w:val="both"/>
        <w:rPr>
          <w:rFonts w:ascii="Calibri" w:eastAsia="Calibri" w:hAnsi="Calibri" w:cs="Calibri"/>
          <w:kern w:val="0"/>
          <w:sz w:val="28"/>
          <w:szCs w:val="28"/>
          <w:lang w:val="ru-RU" w:eastAsia="en-US" w:bidi="ar-SA"/>
        </w:rPr>
      </w:pPr>
      <w:r w:rsidRPr="00F94755">
        <w:rPr>
          <w:rFonts w:ascii="Calibri" w:hAnsi="Calibri" w:cs="Calibri"/>
          <w:sz w:val="28"/>
          <w:szCs w:val="28"/>
          <w:lang w:val="ru-RU"/>
        </w:rPr>
        <w:t xml:space="preserve">      Также Участникам по предварительной договорённости предоставляется возможность принять участие в демонстрации флористов и представить свои магазины</w:t>
      </w:r>
      <w:r w:rsidRPr="00F94755">
        <w:rPr>
          <w:rFonts w:ascii="Calibri" w:hAnsi="Calibri" w:cs="Calibri"/>
          <w:sz w:val="28"/>
          <w:szCs w:val="28"/>
          <w:lang w:val="ru-RU" w:bidi="he-IL"/>
        </w:rPr>
        <w:t xml:space="preserve">/школы </w:t>
      </w:r>
      <w:r w:rsidRPr="00F94755">
        <w:rPr>
          <w:rFonts w:ascii="Calibri" w:hAnsi="Calibri" w:cs="Calibri"/>
          <w:sz w:val="28"/>
          <w:szCs w:val="28"/>
          <w:lang w:val="ru-RU"/>
        </w:rPr>
        <w:t xml:space="preserve">на сцене выставки 10 сентября, а также может быть предоставлена </w:t>
      </w:r>
      <w:r w:rsidRPr="00F94755">
        <w:rPr>
          <w:rFonts w:ascii="Calibri" w:eastAsia="Calibri" w:hAnsi="Calibri" w:cs="Calibri"/>
          <w:kern w:val="0"/>
          <w:sz w:val="28"/>
          <w:szCs w:val="28"/>
          <w:lang w:val="ru-RU" w:eastAsia="en-US" w:bidi="ar-SA"/>
        </w:rPr>
        <w:t>возможность выступления на конференции ЦветыКОНФ или других мероприятиях Выставки по теме розничной торговли.</w:t>
      </w:r>
    </w:p>
    <w:p w14:paraId="79950704" w14:textId="77777777" w:rsidR="00E3224E" w:rsidRPr="00F94755" w:rsidRDefault="00E3224E" w:rsidP="00E3224E">
      <w:pPr>
        <w:spacing w:line="20" w:lineRule="atLeast"/>
        <w:rPr>
          <w:rFonts w:ascii="Calibri" w:hAnsi="Calibri" w:cs="Calibri"/>
          <w:sz w:val="28"/>
          <w:szCs w:val="28"/>
          <w:lang w:val="ru-RU"/>
        </w:rPr>
      </w:pPr>
      <w:r w:rsidRPr="00F94755">
        <w:rPr>
          <w:rFonts w:ascii="Calibri" w:hAnsi="Calibri" w:cs="Calibri"/>
          <w:sz w:val="28"/>
          <w:szCs w:val="28"/>
          <w:lang w:val="ru-RU"/>
        </w:rPr>
        <w:t xml:space="preserve"> </w:t>
      </w:r>
    </w:p>
    <w:p w14:paraId="653B2122" w14:textId="77777777" w:rsidR="00E3224E" w:rsidRPr="00F94755" w:rsidRDefault="00E3224E" w:rsidP="00E3224E">
      <w:pPr>
        <w:spacing w:line="240" w:lineRule="auto"/>
        <w:jc w:val="center"/>
        <w:rPr>
          <w:rFonts w:ascii="Calibri" w:hAnsi="Calibri" w:cs="Calibri"/>
          <w:b/>
          <w:bCs/>
          <w:sz w:val="28"/>
          <w:szCs w:val="28"/>
          <w:lang w:val="ru-RU"/>
        </w:rPr>
      </w:pPr>
      <w:bookmarkStart w:id="5" w:name="_Hlk106208030"/>
      <w:r w:rsidRPr="00F94755">
        <w:rPr>
          <w:rFonts w:ascii="Calibri" w:hAnsi="Calibri" w:cs="Calibri"/>
          <w:b/>
          <w:bCs/>
          <w:sz w:val="28"/>
          <w:szCs w:val="28"/>
          <w:lang w:val="ru-RU"/>
        </w:rPr>
        <w:t>5</w:t>
      </w:r>
      <w:r w:rsidRPr="00F94755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F94755">
        <w:rPr>
          <w:rFonts w:ascii="Calibri" w:hAnsi="Calibri" w:cs="Calibri"/>
          <w:b/>
          <w:bCs/>
          <w:sz w:val="28"/>
          <w:szCs w:val="28"/>
          <w:lang w:val="ru-RU"/>
        </w:rPr>
        <w:t>ТЕХНИЧЕСКОЕ ЗАДАНИЕ</w:t>
      </w:r>
    </w:p>
    <w:p w14:paraId="2872F8C8" w14:textId="77777777" w:rsidR="00E3224E" w:rsidRPr="00F94755" w:rsidRDefault="00E3224E" w:rsidP="00E3224E">
      <w:pPr>
        <w:spacing w:line="240" w:lineRule="auto"/>
        <w:rPr>
          <w:rFonts w:ascii="Calibri" w:hAnsi="Calibri" w:cs="Calibri"/>
          <w:b/>
          <w:sz w:val="28"/>
          <w:szCs w:val="28"/>
          <w:lang w:val="ru-RU"/>
        </w:rPr>
      </w:pPr>
      <w:r w:rsidRPr="00F94755">
        <w:rPr>
          <w:rFonts w:ascii="Calibri" w:hAnsi="Calibri" w:cs="Calibri"/>
          <w:sz w:val="28"/>
          <w:szCs w:val="28"/>
        </w:rPr>
        <w:t xml:space="preserve">       </w:t>
      </w:r>
      <w:r w:rsidRPr="00F94755">
        <w:rPr>
          <w:rFonts w:ascii="Calibri" w:hAnsi="Calibri" w:cs="Calibri"/>
          <w:sz w:val="28"/>
          <w:szCs w:val="28"/>
          <w:lang w:val="ru-RU"/>
        </w:rPr>
        <w:t xml:space="preserve">Авторское Решение </w:t>
      </w:r>
      <w:r w:rsidRPr="00F94755">
        <w:rPr>
          <w:rFonts w:ascii="Calibri" w:hAnsi="Calibri" w:cs="Calibri"/>
          <w:sz w:val="28"/>
          <w:szCs w:val="28"/>
        </w:rPr>
        <w:t>явля</w:t>
      </w:r>
      <w:r w:rsidRPr="00F94755">
        <w:rPr>
          <w:rFonts w:ascii="Calibri" w:hAnsi="Calibri" w:cs="Calibri"/>
          <w:sz w:val="28"/>
          <w:szCs w:val="28"/>
          <w:lang w:val="ru-RU"/>
        </w:rPr>
        <w:t>е</w:t>
      </w:r>
      <w:r w:rsidRPr="00F94755">
        <w:rPr>
          <w:rFonts w:ascii="Calibri" w:hAnsi="Calibri" w:cs="Calibri"/>
          <w:sz w:val="28"/>
          <w:szCs w:val="28"/>
        </w:rPr>
        <w:t>тся результатом интеллектуального труда коллектива</w:t>
      </w:r>
      <w:r w:rsidRPr="00F94755">
        <w:rPr>
          <w:rFonts w:ascii="Calibri" w:hAnsi="Calibri" w:cs="Calibri"/>
          <w:sz w:val="28"/>
          <w:szCs w:val="28"/>
          <w:lang w:val="ru-RU"/>
        </w:rPr>
        <w:t xml:space="preserve"> Участника</w:t>
      </w:r>
      <w:r w:rsidRPr="00F94755">
        <w:rPr>
          <w:rFonts w:ascii="Calibri" w:hAnsi="Calibri" w:cs="Calibri"/>
          <w:sz w:val="28"/>
          <w:szCs w:val="28"/>
        </w:rPr>
        <w:t xml:space="preserve"> и соответству</w:t>
      </w:r>
      <w:r w:rsidRPr="00F94755">
        <w:rPr>
          <w:rFonts w:ascii="Calibri" w:hAnsi="Calibri" w:cs="Calibri"/>
          <w:sz w:val="28"/>
          <w:szCs w:val="28"/>
          <w:lang w:val="ru-RU"/>
        </w:rPr>
        <w:t>е</w:t>
      </w:r>
      <w:r w:rsidRPr="00F94755">
        <w:rPr>
          <w:rFonts w:ascii="Calibri" w:hAnsi="Calibri" w:cs="Calibri"/>
          <w:sz w:val="28"/>
          <w:szCs w:val="28"/>
        </w:rPr>
        <w:t xml:space="preserve">т </w:t>
      </w:r>
      <w:r w:rsidRPr="00F94755">
        <w:rPr>
          <w:rFonts w:ascii="Calibri" w:hAnsi="Calibri" w:cs="Calibri"/>
          <w:sz w:val="28"/>
          <w:szCs w:val="28"/>
          <w:lang w:val="ru-RU"/>
        </w:rPr>
        <w:t>Техническому Заданию Оргкомитета</w:t>
      </w:r>
      <w:r w:rsidRPr="00F94755">
        <w:rPr>
          <w:rFonts w:ascii="Calibri" w:hAnsi="Calibri" w:cs="Calibri"/>
          <w:sz w:val="28"/>
          <w:szCs w:val="28"/>
        </w:rPr>
        <w:t>:</w:t>
      </w:r>
    </w:p>
    <w:p w14:paraId="5DBEEBEB" w14:textId="77777777" w:rsidR="00E3224E" w:rsidRPr="00F94755" w:rsidRDefault="00E3224E" w:rsidP="00E3224E">
      <w:pPr>
        <w:spacing w:line="240" w:lineRule="auto"/>
        <w:rPr>
          <w:rFonts w:ascii="Calibri" w:hAnsi="Calibri" w:cs="Calibri"/>
          <w:b/>
          <w:color w:val="FF0000"/>
          <w:sz w:val="28"/>
          <w:szCs w:val="28"/>
        </w:rPr>
      </w:pPr>
    </w:p>
    <w:tbl>
      <w:tblPr>
        <w:tblW w:w="106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8"/>
        <w:gridCol w:w="8505"/>
      </w:tblGrid>
      <w:tr w:rsidR="00E3224E" w:rsidRPr="00F94755" w14:paraId="4B71FBEF" w14:textId="77777777" w:rsidTr="009A4728">
        <w:tc>
          <w:tcPr>
            <w:tcW w:w="10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006D795B" w14:textId="77777777" w:rsidR="00E3224E" w:rsidRPr="00F94755" w:rsidRDefault="00E3224E" w:rsidP="009A4728">
            <w:pPr>
              <w:spacing w:line="20" w:lineRule="atLeast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ru-RU"/>
              </w:rPr>
            </w:pPr>
            <w:r w:rsidRPr="00F94755">
              <w:rPr>
                <w:rFonts w:ascii="Calibri" w:hAnsi="Calibri" w:cs="Calibri"/>
                <w:b/>
                <w:bCs/>
                <w:sz w:val="28"/>
                <w:szCs w:val="28"/>
                <w:lang w:val="ru-RU"/>
              </w:rPr>
              <w:t xml:space="preserve">ТЕХНИЧЕСКОЕ ЗАДАНИЕ: </w:t>
            </w:r>
          </w:p>
          <w:p w14:paraId="02D54984" w14:textId="77777777" w:rsidR="00E3224E" w:rsidRPr="00F94755" w:rsidRDefault="00E3224E" w:rsidP="009A4728">
            <w:pPr>
              <w:spacing w:line="20" w:lineRule="atLeast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ru-RU"/>
              </w:rPr>
            </w:pPr>
            <w:r w:rsidRPr="00F94755">
              <w:rPr>
                <w:rFonts w:ascii="Calibri" w:hAnsi="Calibri" w:cs="Calibri"/>
                <w:b/>
                <w:bCs/>
                <w:sz w:val="28"/>
                <w:szCs w:val="28"/>
                <w:lang w:val="ru-RU"/>
              </w:rPr>
              <w:t>Оформление осенней витрины цветочного магазина + осенний букет</w:t>
            </w:r>
          </w:p>
        </w:tc>
      </w:tr>
      <w:tr w:rsidR="00E3224E" w:rsidRPr="00F94755" w14:paraId="509A7FBD" w14:textId="77777777" w:rsidTr="009A4728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E0E4" w14:textId="77777777" w:rsidR="00E3224E" w:rsidRPr="00F94755" w:rsidRDefault="00E3224E" w:rsidP="009A4728">
            <w:pPr>
              <w:jc w:val="center"/>
              <w:rPr>
                <w:rFonts w:ascii="Calibri" w:hAnsi="Calibri" w:cs="Calibri"/>
                <w:sz w:val="28"/>
                <w:szCs w:val="28"/>
                <w:lang w:val="ru-RU"/>
              </w:rPr>
            </w:pPr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6CFC" w14:textId="77777777" w:rsidR="00E3224E" w:rsidRPr="00F94755" w:rsidRDefault="00E3224E" w:rsidP="009A4728">
            <w:pPr>
              <w:jc w:val="center"/>
              <w:rPr>
                <w:rFonts w:ascii="Calibri" w:hAnsi="Calibri" w:cs="Calibri"/>
                <w:sz w:val="28"/>
                <w:szCs w:val="28"/>
                <w:lang w:val="ru-RU"/>
              </w:rPr>
            </w:pPr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>Участник представляет на своей экспозиционной площади Авторское Решение осеннего оформления витрины цветочного магазина. В «ВИТРИНУ» ОБЯЗАТЕЛЬНО ДОЛЖЕН БЫТЬ ВКЛЮЧЕН БУКЕТ!</w:t>
            </w:r>
          </w:p>
          <w:p w14:paraId="384BD797" w14:textId="77777777" w:rsidR="00E3224E" w:rsidRPr="00F94755" w:rsidRDefault="00E3224E" w:rsidP="009A4728">
            <w:pPr>
              <w:rPr>
                <w:rFonts w:ascii="Calibri" w:hAnsi="Calibri" w:cs="Calibri"/>
                <w:sz w:val="28"/>
                <w:szCs w:val="28"/>
                <w:lang w:val="ru-RU"/>
              </w:rPr>
            </w:pPr>
            <w:r w:rsidRPr="00F94755">
              <w:rPr>
                <w:rFonts w:ascii="Calibri" w:hAnsi="Calibri" w:cs="Calibri"/>
                <w:sz w:val="28"/>
                <w:szCs w:val="28"/>
              </w:rPr>
              <w:t>- до 2</w:t>
            </w:r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>8</w:t>
            </w:r>
            <w:r w:rsidRPr="00F94755">
              <w:rPr>
                <w:rFonts w:ascii="Calibri" w:hAnsi="Calibri" w:cs="Calibri"/>
                <w:sz w:val="28"/>
                <w:szCs w:val="28"/>
              </w:rPr>
              <w:t xml:space="preserve"> августа 202</w:t>
            </w:r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>4</w:t>
            </w:r>
            <w:r w:rsidRPr="00F94755">
              <w:rPr>
                <w:rFonts w:ascii="Calibri" w:hAnsi="Calibri" w:cs="Calibri"/>
                <w:sz w:val="28"/>
                <w:szCs w:val="28"/>
              </w:rPr>
              <w:t xml:space="preserve">г. включительно Участник может </w:t>
            </w:r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 xml:space="preserve">ПО ЖЕЛАНИЮ </w:t>
            </w:r>
            <w:r w:rsidRPr="00F94755">
              <w:rPr>
                <w:rFonts w:ascii="Calibri" w:hAnsi="Calibri" w:cs="Calibri"/>
                <w:sz w:val="28"/>
                <w:szCs w:val="28"/>
              </w:rPr>
              <w:t xml:space="preserve">предоставить в Оргкомитет на электронный адрес </w:t>
            </w:r>
            <w:hyperlink r:id="rId9" w:history="1">
              <w:r w:rsidRPr="00F94755">
                <w:rPr>
                  <w:rStyle w:val="ac"/>
                  <w:rFonts w:ascii="Calibri" w:hAnsi="Calibri" w:cs="Calibri"/>
                  <w:sz w:val="28"/>
                  <w:szCs w:val="28"/>
                  <w:lang w:val="en-US"/>
                </w:rPr>
                <w:t>mail</w:t>
              </w:r>
              <w:r w:rsidRPr="00F94755">
                <w:rPr>
                  <w:rStyle w:val="ac"/>
                  <w:rFonts w:ascii="Calibri" w:hAnsi="Calibri" w:cs="Calibri"/>
                  <w:sz w:val="28"/>
                  <w:szCs w:val="28"/>
                  <w:lang w:val="ru-RU"/>
                </w:rPr>
                <w:t>@</w:t>
              </w:r>
              <w:r w:rsidRPr="00F94755">
                <w:rPr>
                  <w:rStyle w:val="ac"/>
                  <w:rFonts w:ascii="Calibri" w:hAnsi="Calibri" w:cs="Calibri"/>
                  <w:sz w:val="28"/>
                  <w:szCs w:val="28"/>
                  <w:lang w:val="en-US"/>
                </w:rPr>
                <w:t>flowers</w:t>
              </w:r>
              <w:r w:rsidRPr="00F94755">
                <w:rPr>
                  <w:rStyle w:val="ac"/>
                  <w:rFonts w:ascii="Calibri" w:hAnsi="Calibri" w:cs="Calibri"/>
                  <w:sz w:val="28"/>
                  <w:szCs w:val="28"/>
                  <w:lang w:val="ru-RU"/>
                </w:rPr>
                <w:t>-</w:t>
              </w:r>
              <w:r w:rsidRPr="00F94755">
                <w:rPr>
                  <w:rStyle w:val="ac"/>
                  <w:rFonts w:ascii="Calibri" w:hAnsi="Calibri" w:cs="Calibri"/>
                  <w:sz w:val="28"/>
                  <w:szCs w:val="28"/>
                  <w:lang w:val="en-US"/>
                </w:rPr>
                <w:t>expo</w:t>
              </w:r>
              <w:r w:rsidRPr="00F94755">
                <w:rPr>
                  <w:rStyle w:val="ac"/>
                  <w:rFonts w:ascii="Calibri" w:hAnsi="Calibri" w:cs="Calibri"/>
                  <w:sz w:val="28"/>
                  <w:szCs w:val="28"/>
                  <w:lang w:val="ru-RU"/>
                </w:rPr>
                <w:t>.</w:t>
              </w:r>
              <w:r w:rsidRPr="00F94755">
                <w:rPr>
                  <w:rStyle w:val="ac"/>
                  <w:rFonts w:ascii="Calibri" w:hAnsi="Calibri" w:cs="Calibri"/>
                  <w:sz w:val="28"/>
                  <w:szCs w:val="28"/>
                  <w:lang w:val="en-US"/>
                </w:rPr>
                <w:t>ru</w:t>
              </w:r>
            </w:hyperlink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 xml:space="preserve"> ан</w:t>
            </w:r>
            <w:r w:rsidRPr="00F94755">
              <w:rPr>
                <w:rFonts w:ascii="Calibri" w:hAnsi="Calibri" w:cs="Calibri"/>
                <w:sz w:val="28"/>
                <w:szCs w:val="28"/>
              </w:rPr>
              <w:t>нотацию - краткое описание идеи</w:t>
            </w:r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>/</w:t>
            </w:r>
            <w:r w:rsidRPr="00F94755">
              <w:rPr>
                <w:rFonts w:ascii="Calibri" w:hAnsi="Calibri" w:cs="Calibri"/>
                <w:sz w:val="28"/>
                <w:szCs w:val="28"/>
              </w:rPr>
              <w:t xml:space="preserve">концепта. Экспертный Совет будет </w:t>
            </w:r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 xml:space="preserve">рассматривать представленное Авторское Решение, учитывая </w:t>
            </w:r>
            <w:r w:rsidRPr="00F94755">
              <w:rPr>
                <w:rFonts w:ascii="Calibri" w:hAnsi="Calibri" w:cs="Calibri"/>
                <w:sz w:val="28"/>
                <w:szCs w:val="28"/>
              </w:rPr>
              <w:t>аннотацию</w:t>
            </w:r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>.</w:t>
            </w:r>
          </w:p>
        </w:tc>
      </w:tr>
      <w:tr w:rsidR="00E3224E" w:rsidRPr="00F94755" w14:paraId="49ECA3E7" w14:textId="77777777" w:rsidTr="009A4728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653A" w14:textId="77777777" w:rsidR="00E3224E" w:rsidRPr="00F94755" w:rsidRDefault="00E3224E" w:rsidP="009A4728">
            <w:pPr>
              <w:jc w:val="center"/>
              <w:rPr>
                <w:rFonts w:ascii="Calibri" w:hAnsi="Calibri" w:cs="Calibri"/>
                <w:sz w:val="28"/>
                <w:szCs w:val="28"/>
                <w:lang w:val="ru-RU"/>
              </w:rPr>
            </w:pPr>
            <w:r w:rsidRPr="00F94755">
              <w:rPr>
                <w:rFonts w:ascii="Calibri" w:hAnsi="Calibri" w:cs="Calibri"/>
                <w:bCs/>
                <w:sz w:val="28"/>
                <w:szCs w:val="28"/>
              </w:rPr>
              <w:t>монтаж, заезд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4DAB" w14:textId="77777777" w:rsidR="00E3224E" w:rsidRPr="00F94755" w:rsidRDefault="00E3224E" w:rsidP="009A4728">
            <w:pPr>
              <w:pStyle w:val="a5"/>
              <w:tabs>
                <w:tab w:val="left" w:pos="3261"/>
              </w:tabs>
              <w:spacing w:line="20" w:lineRule="atLeast"/>
              <w:rPr>
                <w:rFonts w:ascii="Calibri" w:hAnsi="Calibri" w:cs="Calibri"/>
                <w:b/>
                <w:color w:val="0070C0"/>
              </w:rPr>
            </w:pPr>
            <w:r w:rsidRPr="00F94755">
              <w:rPr>
                <w:rFonts w:ascii="Calibri" w:hAnsi="Calibri" w:cs="Calibri"/>
                <w:b/>
              </w:rPr>
              <w:t xml:space="preserve">9 сентября </w:t>
            </w:r>
            <w:r w:rsidRPr="00F94755">
              <w:rPr>
                <w:rFonts w:ascii="Calibri" w:hAnsi="Calibri" w:cs="Calibri"/>
                <w:b/>
                <w:lang w:val="en-US"/>
              </w:rPr>
              <w:t>c</w:t>
            </w:r>
            <w:r w:rsidRPr="00F94755">
              <w:rPr>
                <w:rFonts w:ascii="Calibri" w:hAnsi="Calibri" w:cs="Calibri"/>
                <w:b/>
              </w:rPr>
              <w:t xml:space="preserve"> </w:t>
            </w:r>
            <w:bookmarkStart w:id="6" w:name="_Hlk164781863"/>
            <w:r w:rsidRPr="00F94755">
              <w:rPr>
                <w:rFonts w:ascii="Calibri" w:hAnsi="Calibri" w:cs="Calibri"/>
                <w:b/>
              </w:rPr>
              <w:t>08-00 до 19-00</w:t>
            </w:r>
            <w:bookmarkEnd w:id="6"/>
          </w:p>
          <w:p w14:paraId="21836CAB" w14:textId="77777777" w:rsidR="00E3224E" w:rsidRPr="00F94755" w:rsidRDefault="00E3224E" w:rsidP="009A4728">
            <w:pPr>
              <w:jc w:val="center"/>
              <w:rPr>
                <w:rFonts w:ascii="Calibri" w:hAnsi="Calibri" w:cs="Calibri"/>
                <w:sz w:val="28"/>
                <w:szCs w:val="28"/>
                <w:lang w:val="ru-RU"/>
              </w:rPr>
            </w:pPr>
          </w:p>
        </w:tc>
      </w:tr>
      <w:tr w:rsidR="00E3224E" w:rsidRPr="00F94755" w14:paraId="4420169B" w14:textId="77777777" w:rsidTr="009A4728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AF36" w14:textId="77777777" w:rsidR="00E3224E" w:rsidRPr="00F94755" w:rsidRDefault="00E3224E" w:rsidP="009A4728">
            <w:pPr>
              <w:jc w:val="center"/>
              <w:rPr>
                <w:rFonts w:ascii="Calibri" w:hAnsi="Calibri" w:cs="Calibri"/>
                <w:sz w:val="28"/>
                <w:szCs w:val="28"/>
                <w:lang w:val="ru-RU"/>
              </w:rPr>
            </w:pPr>
            <w:r w:rsidRPr="00F94755">
              <w:rPr>
                <w:rFonts w:ascii="Calibri" w:hAnsi="Calibri" w:cs="Calibri"/>
                <w:bCs/>
                <w:sz w:val="28"/>
                <w:szCs w:val="28"/>
              </w:rPr>
              <w:lastRenderedPageBreak/>
              <w:t>демонтаж, выезд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595F" w14:textId="77777777" w:rsidR="00E3224E" w:rsidRPr="00F94755" w:rsidRDefault="00E3224E" w:rsidP="009A4728">
            <w:pPr>
              <w:spacing w:line="20" w:lineRule="atLeast"/>
              <w:jc w:val="center"/>
              <w:rPr>
                <w:rFonts w:ascii="Calibri" w:hAnsi="Calibri" w:cs="Calibri"/>
                <w:color w:val="FF0000"/>
                <w:sz w:val="28"/>
                <w:szCs w:val="28"/>
                <w:lang w:val="ru-RU"/>
              </w:rPr>
            </w:pPr>
            <w:r w:rsidRPr="00F94755">
              <w:rPr>
                <w:rFonts w:ascii="Calibri" w:hAnsi="Calibri" w:cs="Calibri"/>
                <w:sz w:val="28"/>
                <w:szCs w:val="28"/>
              </w:rPr>
              <w:t>1</w:t>
            </w:r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>2</w:t>
            </w:r>
            <w:r w:rsidRPr="00F94755">
              <w:rPr>
                <w:rFonts w:ascii="Calibri" w:hAnsi="Calibri" w:cs="Calibri"/>
                <w:sz w:val="28"/>
                <w:szCs w:val="28"/>
              </w:rPr>
              <w:t xml:space="preserve"> сентября с 16-00 до 19-00</w:t>
            </w:r>
          </w:p>
          <w:p w14:paraId="1CDF788A" w14:textId="77777777" w:rsidR="00E3224E" w:rsidRPr="00F94755" w:rsidRDefault="00E3224E" w:rsidP="009A4728">
            <w:pPr>
              <w:jc w:val="center"/>
              <w:rPr>
                <w:rFonts w:ascii="Calibri" w:hAnsi="Calibri" w:cs="Calibri"/>
                <w:sz w:val="28"/>
                <w:szCs w:val="28"/>
                <w:lang w:val="ru-RU"/>
              </w:rPr>
            </w:pPr>
          </w:p>
        </w:tc>
      </w:tr>
      <w:tr w:rsidR="00E3224E" w:rsidRPr="00F94755" w14:paraId="20E3BF39" w14:textId="77777777" w:rsidTr="009A4728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154C" w14:textId="77777777" w:rsidR="00E3224E" w:rsidRPr="00F94755" w:rsidRDefault="00E3224E" w:rsidP="009A4728">
            <w:pPr>
              <w:jc w:val="center"/>
              <w:rPr>
                <w:rFonts w:ascii="Calibri" w:hAnsi="Calibri" w:cs="Calibri"/>
                <w:sz w:val="28"/>
                <w:szCs w:val="28"/>
                <w:lang w:val="ru-RU"/>
              </w:rPr>
            </w:pPr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>м</w:t>
            </w:r>
            <w:r w:rsidRPr="00F94755">
              <w:rPr>
                <w:rFonts w:ascii="Calibri" w:hAnsi="Calibri" w:cs="Calibri"/>
                <w:sz w:val="28"/>
                <w:szCs w:val="28"/>
              </w:rPr>
              <w:t>атериалы</w:t>
            </w:r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 xml:space="preserve"> и техника исполнения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C80B" w14:textId="77777777" w:rsidR="00E3224E" w:rsidRPr="00F94755" w:rsidRDefault="00E3224E" w:rsidP="009A4728">
            <w:pPr>
              <w:rPr>
                <w:rFonts w:ascii="Calibri" w:hAnsi="Calibri" w:cs="Calibri"/>
                <w:sz w:val="28"/>
                <w:szCs w:val="28"/>
                <w:lang w:val="ru-RU"/>
              </w:rPr>
            </w:pPr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 xml:space="preserve">- </w:t>
            </w:r>
            <w:r w:rsidRPr="00F94755">
              <w:rPr>
                <w:rFonts w:ascii="Calibri" w:hAnsi="Calibri" w:cs="Calibri"/>
                <w:sz w:val="28"/>
                <w:szCs w:val="28"/>
              </w:rPr>
              <w:t xml:space="preserve">В </w:t>
            </w:r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>оформлении витрины могут использоваться любые виды материалов, однако именно РАСТИТЕЛЬНЫЕ материалы (как живые, так и их искусственные аналоги) должны визуально доминировать. В оформлении витрины не обязательно наличие живых материалов. Оформление может быть произведено только с использованием искусственных цветов и растений;</w:t>
            </w:r>
          </w:p>
          <w:p w14:paraId="2DC03A1E" w14:textId="77777777" w:rsidR="00E3224E" w:rsidRPr="00F94755" w:rsidRDefault="00E3224E" w:rsidP="009A4728">
            <w:pPr>
              <w:rPr>
                <w:rFonts w:ascii="Calibri" w:hAnsi="Calibri" w:cs="Calibri"/>
                <w:sz w:val="28"/>
                <w:szCs w:val="28"/>
                <w:lang w:val="ru-RU"/>
              </w:rPr>
            </w:pPr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>- Однако, в букете (выполняется на естественных стеблях с возможным дополнительным использованием смешанной техники исполнения) должны доминировать ИМЕННО ЖИВЫЕ РАСТИТЕЛЬНЫЕ МАТЕРИАЛЫ. Использовать искусственные аналоги растительных материалов в букете не разрешается.</w:t>
            </w:r>
          </w:p>
          <w:p w14:paraId="42826EDC" w14:textId="77777777" w:rsidR="00E3224E" w:rsidRPr="00F94755" w:rsidRDefault="00E3224E" w:rsidP="009A4728">
            <w:pPr>
              <w:rPr>
                <w:rFonts w:ascii="Calibri" w:hAnsi="Calibri" w:cs="Calibri"/>
                <w:sz w:val="28"/>
                <w:szCs w:val="28"/>
                <w:lang w:val="ru-RU"/>
              </w:rPr>
            </w:pPr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>- Жизнеобеспечение у всех видов живых растительных материалов, используемых Участником – до окончания работы выставки.</w:t>
            </w:r>
          </w:p>
        </w:tc>
      </w:tr>
      <w:tr w:rsidR="00E3224E" w:rsidRPr="00F94755" w14:paraId="06C9BC2C" w14:textId="77777777" w:rsidTr="009A4728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A441" w14:textId="77777777" w:rsidR="00E3224E" w:rsidRPr="00F94755" w:rsidRDefault="00E3224E" w:rsidP="009A4728">
            <w:pPr>
              <w:jc w:val="center"/>
              <w:rPr>
                <w:rFonts w:ascii="Calibri" w:hAnsi="Calibri" w:cs="Calibri"/>
                <w:sz w:val="28"/>
                <w:szCs w:val="28"/>
                <w:lang w:val="ru-RU"/>
              </w:rPr>
            </w:pPr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>Особые условия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3472" w14:textId="77777777" w:rsidR="00E3224E" w:rsidRPr="00F94755" w:rsidRDefault="00E3224E" w:rsidP="009A4728">
            <w:pPr>
              <w:spacing w:line="20" w:lineRule="atLeast"/>
              <w:rPr>
                <w:rFonts w:ascii="Calibri" w:hAnsi="Calibri" w:cs="Calibri"/>
                <w:sz w:val="28"/>
                <w:szCs w:val="28"/>
                <w:lang w:val="ru-RU"/>
              </w:rPr>
            </w:pPr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>- П</w:t>
            </w:r>
            <w:r w:rsidRPr="00F94755">
              <w:rPr>
                <w:rFonts w:ascii="Calibri" w:hAnsi="Calibri" w:cs="Calibri"/>
                <w:sz w:val="28"/>
                <w:szCs w:val="28"/>
              </w:rPr>
              <w:t>еред Участником стоит задача разработать креативн</w:t>
            </w:r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>ое</w:t>
            </w:r>
            <w:r w:rsidRPr="00F94755">
              <w:rPr>
                <w:rFonts w:ascii="Calibri" w:hAnsi="Calibri" w:cs="Calibri"/>
                <w:sz w:val="28"/>
                <w:szCs w:val="28"/>
              </w:rPr>
              <w:t>, инновационн</w:t>
            </w:r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>ое</w:t>
            </w:r>
            <w:r w:rsidRPr="00F94755">
              <w:rPr>
                <w:rFonts w:ascii="Calibri" w:hAnsi="Calibri" w:cs="Calibri"/>
                <w:sz w:val="28"/>
                <w:szCs w:val="28"/>
              </w:rPr>
              <w:t>, свеж</w:t>
            </w:r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>ее</w:t>
            </w:r>
            <w:r w:rsidRPr="00F9475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>Авторское Решение</w:t>
            </w:r>
            <w:r w:rsidRPr="00F94755">
              <w:rPr>
                <w:rFonts w:ascii="Calibri" w:hAnsi="Calibri" w:cs="Calibri"/>
                <w:sz w:val="28"/>
                <w:szCs w:val="28"/>
              </w:rPr>
              <w:t xml:space="preserve"> в области цветочного дизайна</w:t>
            </w:r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>;</w:t>
            </w:r>
          </w:p>
          <w:p w14:paraId="406DC34B" w14:textId="77777777" w:rsidR="00E3224E" w:rsidRPr="00F94755" w:rsidRDefault="00E3224E" w:rsidP="009A4728">
            <w:pPr>
              <w:pStyle w:val="23"/>
              <w:spacing w:after="0" w:line="20" w:lineRule="atLeast"/>
              <w:ind w:left="0"/>
              <w:rPr>
                <w:rFonts w:ascii="Calibri" w:hAnsi="Calibri" w:cs="Calibri"/>
                <w:sz w:val="28"/>
                <w:szCs w:val="28"/>
                <w:lang w:val="ru-RU"/>
              </w:rPr>
            </w:pPr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 xml:space="preserve">- </w:t>
            </w:r>
            <w:r w:rsidRPr="00F94755">
              <w:rPr>
                <w:rFonts w:ascii="Calibri" w:hAnsi="Calibri" w:cs="Calibri"/>
                <w:sz w:val="28"/>
                <w:szCs w:val="28"/>
              </w:rPr>
              <w:t xml:space="preserve">Участник гарантирует авторство </w:t>
            </w:r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>своего оформления</w:t>
            </w:r>
            <w:r w:rsidRPr="00F94755">
              <w:rPr>
                <w:rFonts w:ascii="Calibri" w:hAnsi="Calibri" w:cs="Calibri"/>
                <w:sz w:val="28"/>
                <w:szCs w:val="28"/>
              </w:rPr>
              <w:t xml:space="preserve">. </w:t>
            </w:r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>Оно</w:t>
            </w:r>
            <w:r w:rsidRPr="00F94755">
              <w:rPr>
                <w:rFonts w:ascii="Calibri" w:hAnsi="Calibri" w:cs="Calibri"/>
                <w:sz w:val="28"/>
                <w:szCs w:val="28"/>
              </w:rPr>
              <w:t xml:space="preserve"> не мо</w:t>
            </w:r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>жет</w:t>
            </w:r>
            <w:r w:rsidRPr="00F94755">
              <w:rPr>
                <w:rFonts w:ascii="Calibri" w:hAnsi="Calibri" w:cs="Calibri"/>
                <w:sz w:val="28"/>
                <w:szCs w:val="28"/>
              </w:rPr>
              <w:t xml:space="preserve"> быть копией или репликой (в целом или фрагментарно воспроизводить элементы, на которые распространяются авторские или ​иные интеллектуальные права третьих лиц)</w:t>
            </w:r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>;</w:t>
            </w:r>
          </w:p>
          <w:p w14:paraId="4DE9F1D5" w14:textId="77777777" w:rsidR="00E3224E" w:rsidRPr="00F94755" w:rsidRDefault="00E3224E" w:rsidP="009A4728">
            <w:pPr>
              <w:pStyle w:val="23"/>
              <w:spacing w:after="0" w:line="20" w:lineRule="atLeast"/>
              <w:ind w:left="0"/>
              <w:rPr>
                <w:rFonts w:ascii="Calibri" w:hAnsi="Calibri" w:cs="Calibri"/>
                <w:sz w:val="28"/>
                <w:szCs w:val="28"/>
                <w:lang w:val="ru-RU"/>
              </w:rPr>
            </w:pPr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>- Члены Экспертного Совета должны иметь возможность достать, представленный Участником букет, из вазы и оценить качество его технического исполнения;</w:t>
            </w:r>
          </w:p>
          <w:p w14:paraId="22EF4D33" w14:textId="34F404BA" w:rsidR="00E3224E" w:rsidRPr="00F94755" w:rsidRDefault="00E3224E" w:rsidP="009A4728">
            <w:pPr>
              <w:pStyle w:val="23"/>
              <w:spacing w:after="0" w:line="20" w:lineRule="atLeast"/>
              <w:ind w:left="0"/>
              <w:rPr>
                <w:rFonts w:ascii="Calibri" w:hAnsi="Calibri" w:cs="Calibri"/>
                <w:sz w:val="28"/>
                <w:szCs w:val="28"/>
              </w:rPr>
            </w:pPr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>- Оформление должно быть полностью готово и представлено к открытию Выставки 10</w:t>
            </w:r>
            <w:r>
              <w:rPr>
                <w:rFonts w:ascii="Calibri" w:hAnsi="Calibri" w:cs="Calibri"/>
                <w:sz w:val="28"/>
                <w:szCs w:val="28"/>
                <w:lang w:val="ru-RU"/>
              </w:rPr>
              <w:t>-</w:t>
            </w:r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>го сентября к 10.00 утра;</w:t>
            </w:r>
          </w:p>
          <w:p w14:paraId="517168AE" w14:textId="77777777" w:rsidR="00E3224E" w:rsidRPr="00F94755" w:rsidRDefault="00E3224E" w:rsidP="009A4728">
            <w:pPr>
              <w:pStyle w:val="23"/>
              <w:spacing w:after="0" w:line="20" w:lineRule="atLeast"/>
              <w:ind w:left="0"/>
              <w:rPr>
                <w:rFonts w:ascii="Calibri" w:hAnsi="Calibri" w:cs="Calibri"/>
                <w:color w:val="0070C0"/>
                <w:sz w:val="28"/>
                <w:szCs w:val="28"/>
                <w:lang w:val="ru-RU"/>
              </w:rPr>
            </w:pPr>
            <w:r w:rsidRPr="00F94755">
              <w:rPr>
                <w:rFonts w:ascii="Calibri" w:hAnsi="Calibri" w:cs="Calibri"/>
                <w:sz w:val="28"/>
                <w:szCs w:val="28"/>
              </w:rPr>
              <w:t xml:space="preserve">- Декорирование задней стенки </w:t>
            </w:r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 xml:space="preserve">- </w:t>
            </w:r>
            <w:r w:rsidRPr="00F94755">
              <w:rPr>
                <w:rFonts w:ascii="Calibri" w:hAnsi="Calibri" w:cs="Calibri"/>
                <w:sz w:val="28"/>
                <w:szCs w:val="28"/>
              </w:rPr>
              <w:t xml:space="preserve">на усмотрение </w:t>
            </w:r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>Участника</w:t>
            </w:r>
            <w:r w:rsidRPr="00F94755">
              <w:rPr>
                <w:rFonts w:ascii="Calibri" w:hAnsi="Calibri" w:cs="Calibri"/>
                <w:sz w:val="28"/>
                <w:szCs w:val="28"/>
              </w:rPr>
              <w:t xml:space="preserve">. </w:t>
            </w:r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>Участник</w:t>
            </w:r>
            <w:r w:rsidRPr="00F94755">
              <w:rPr>
                <w:rFonts w:ascii="Calibri" w:hAnsi="Calibri" w:cs="Calibri"/>
                <w:sz w:val="28"/>
                <w:szCs w:val="28"/>
              </w:rPr>
              <w:t xml:space="preserve"> несёт материальную ответственность за порчу выставочного оборудования, предоставленного ему в пользование Оргкомитетом.  В случае декорирования задней стенки не разрешается просверливать дыры, окрашивать, механически повреждать стену, использовать обычный и двойной скотч и т.п. </w:t>
            </w:r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>(возможные варианты декорирования задней стенки можно уточнить у специалистов выставки).</w:t>
            </w:r>
          </w:p>
        </w:tc>
      </w:tr>
    </w:tbl>
    <w:p w14:paraId="0444991D" w14:textId="77777777" w:rsidR="00E3224E" w:rsidRPr="00F94755" w:rsidRDefault="00E3224E" w:rsidP="00E3224E">
      <w:pPr>
        <w:rPr>
          <w:rFonts w:ascii="Calibri" w:hAnsi="Calibri" w:cs="Calibri"/>
          <w:sz w:val="28"/>
          <w:szCs w:val="28"/>
          <w:lang w:val="ru-RU"/>
        </w:rPr>
      </w:pPr>
    </w:p>
    <w:p w14:paraId="56B298B1" w14:textId="77777777" w:rsidR="00E3224E" w:rsidRPr="00F94755" w:rsidRDefault="00E3224E" w:rsidP="00E3224E">
      <w:pPr>
        <w:rPr>
          <w:rFonts w:ascii="Calibri" w:hAnsi="Calibri" w:cs="Calibri"/>
          <w:sz w:val="28"/>
          <w:szCs w:val="28"/>
          <w:lang w:val="ru-RU"/>
        </w:rPr>
      </w:pPr>
    </w:p>
    <w:bookmarkEnd w:id="5"/>
    <w:p w14:paraId="1C98B01F" w14:textId="77777777" w:rsidR="00E3224E" w:rsidRPr="00F94755" w:rsidRDefault="00E3224E" w:rsidP="00E3224E">
      <w:pPr>
        <w:widowControl/>
        <w:suppressAutoHyphens w:val="0"/>
        <w:spacing w:line="20" w:lineRule="atLeast"/>
        <w:jc w:val="center"/>
        <w:rPr>
          <w:rFonts w:ascii="Calibri" w:eastAsia="Calibri" w:hAnsi="Calibri" w:cs="Calibri"/>
          <w:b/>
          <w:bCs/>
          <w:kern w:val="0"/>
          <w:sz w:val="28"/>
          <w:szCs w:val="28"/>
          <w:lang w:val="ru-RU" w:eastAsia="en-US" w:bidi="ar-SA"/>
        </w:rPr>
      </w:pPr>
      <w:r w:rsidRPr="00F94755">
        <w:rPr>
          <w:rFonts w:ascii="Calibri" w:eastAsia="Calibri" w:hAnsi="Calibri" w:cs="Calibri"/>
          <w:b/>
          <w:bCs/>
          <w:kern w:val="0"/>
          <w:sz w:val="28"/>
          <w:szCs w:val="28"/>
          <w:lang w:val="ru-RU" w:eastAsia="en-US" w:bidi="ar-SA"/>
        </w:rPr>
        <w:t>6 НОМИНАЦИИ и ПРИЗЫ</w:t>
      </w:r>
    </w:p>
    <w:p w14:paraId="28A9455E" w14:textId="77777777" w:rsidR="00E3224E" w:rsidRPr="00F94755" w:rsidRDefault="00E3224E" w:rsidP="00E3224E">
      <w:pPr>
        <w:jc w:val="both"/>
        <w:rPr>
          <w:rFonts w:ascii="Calibri" w:hAnsi="Calibri" w:cs="Calibri"/>
          <w:sz w:val="28"/>
          <w:szCs w:val="28"/>
          <w:lang w:val="ru-RU"/>
        </w:rPr>
      </w:pPr>
      <w:r w:rsidRPr="00F94755">
        <w:rPr>
          <w:rFonts w:ascii="Calibri" w:hAnsi="Calibri" w:cs="Calibri"/>
          <w:b/>
          <w:bCs/>
          <w:sz w:val="28"/>
          <w:szCs w:val="28"/>
          <w:lang w:val="ru-RU"/>
        </w:rPr>
        <w:t>6.1.</w:t>
      </w:r>
      <w:r w:rsidRPr="00F94755">
        <w:rPr>
          <w:rFonts w:ascii="Calibri" w:hAnsi="Calibri" w:cs="Calibri"/>
          <w:sz w:val="28"/>
          <w:szCs w:val="28"/>
          <w:lang w:val="ru-RU"/>
        </w:rPr>
        <w:t xml:space="preserve"> </w:t>
      </w:r>
      <w:r w:rsidRPr="00F94755">
        <w:rPr>
          <w:rFonts w:ascii="Calibri" w:hAnsi="Calibri" w:cs="Calibri"/>
          <w:sz w:val="28"/>
          <w:szCs w:val="28"/>
        </w:rPr>
        <w:t>В 202</w:t>
      </w:r>
      <w:r w:rsidRPr="00F94755">
        <w:rPr>
          <w:rFonts w:ascii="Calibri" w:hAnsi="Calibri" w:cs="Calibri"/>
          <w:sz w:val="28"/>
          <w:szCs w:val="28"/>
          <w:lang w:val="ru-RU"/>
        </w:rPr>
        <w:t>4</w:t>
      </w:r>
      <w:r w:rsidRPr="00F94755">
        <w:rPr>
          <w:rFonts w:ascii="Calibri" w:hAnsi="Calibri" w:cs="Calibri"/>
          <w:sz w:val="28"/>
          <w:szCs w:val="28"/>
        </w:rPr>
        <w:t xml:space="preserve"> году Экспертный Совет </w:t>
      </w:r>
      <w:r w:rsidRPr="00F94755">
        <w:rPr>
          <w:rFonts w:ascii="Calibri" w:hAnsi="Calibri" w:cs="Calibri"/>
          <w:sz w:val="28"/>
          <w:szCs w:val="28"/>
          <w:lang w:val="ru-RU"/>
        </w:rPr>
        <w:t>определит лауреатов в 4</w:t>
      </w:r>
      <w:r w:rsidRPr="00F94755">
        <w:rPr>
          <w:rFonts w:ascii="Calibri" w:hAnsi="Calibri" w:cs="Calibri"/>
          <w:sz w:val="28"/>
          <w:szCs w:val="28"/>
        </w:rPr>
        <w:t xml:space="preserve"> (</w:t>
      </w:r>
      <w:r w:rsidRPr="00F94755">
        <w:rPr>
          <w:rFonts w:ascii="Calibri" w:hAnsi="Calibri" w:cs="Calibri"/>
          <w:sz w:val="28"/>
          <w:szCs w:val="28"/>
          <w:lang w:val="ru-RU"/>
        </w:rPr>
        <w:t>четырех</w:t>
      </w:r>
      <w:r w:rsidRPr="00F94755">
        <w:rPr>
          <w:rFonts w:ascii="Calibri" w:hAnsi="Calibri" w:cs="Calibri"/>
          <w:sz w:val="28"/>
          <w:szCs w:val="28"/>
        </w:rPr>
        <w:t>) номинаци</w:t>
      </w:r>
      <w:r w:rsidRPr="00F94755">
        <w:rPr>
          <w:rFonts w:ascii="Calibri" w:hAnsi="Calibri" w:cs="Calibri"/>
          <w:sz w:val="28"/>
          <w:szCs w:val="28"/>
          <w:lang w:val="ru-RU"/>
        </w:rPr>
        <w:t>ях:</w:t>
      </w:r>
    </w:p>
    <w:p w14:paraId="00D6F228" w14:textId="77777777" w:rsidR="00E3224E" w:rsidRPr="00F94755" w:rsidRDefault="00E3224E" w:rsidP="00E3224E">
      <w:pPr>
        <w:jc w:val="both"/>
        <w:rPr>
          <w:rFonts w:ascii="Calibri" w:hAnsi="Calibri" w:cs="Calibri"/>
          <w:b/>
          <w:bCs/>
          <w:sz w:val="28"/>
          <w:szCs w:val="28"/>
          <w:lang w:val="ru-RU"/>
        </w:rPr>
      </w:pPr>
      <w:r w:rsidRPr="00F94755">
        <w:rPr>
          <w:rFonts w:ascii="Calibri" w:hAnsi="Calibri" w:cs="Calibri"/>
          <w:b/>
          <w:bCs/>
          <w:sz w:val="28"/>
          <w:szCs w:val="28"/>
          <w:lang w:val="ru-RU"/>
        </w:rPr>
        <w:t>- ОРИГИНАЛЬНОЕ ЦВЕТОВОЕ РЕШЕНИЕ</w:t>
      </w:r>
    </w:p>
    <w:p w14:paraId="51149530" w14:textId="77777777" w:rsidR="00E3224E" w:rsidRPr="00F94755" w:rsidRDefault="00E3224E" w:rsidP="00E3224E">
      <w:pPr>
        <w:jc w:val="both"/>
        <w:rPr>
          <w:rFonts w:ascii="Calibri" w:hAnsi="Calibri" w:cs="Calibri"/>
          <w:sz w:val="28"/>
          <w:szCs w:val="28"/>
        </w:rPr>
      </w:pPr>
      <w:r w:rsidRPr="00F94755">
        <w:rPr>
          <w:rFonts w:ascii="Calibri" w:hAnsi="Calibri" w:cs="Calibri"/>
          <w:sz w:val="28"/>
          <w:szCs w:val="28"/>
          <w:lang w:val="ru-RU"/>
        </w:rPr>
        <w:t xml:space="preserve">      </w:t>
      </w:r>
      <w:r w:rsidRPr="00F94755">
        <w:rPr>
          <w:rFonts w:ascii="Calibri" w:hAnsi="Calibri" w:cs="Calibri"/>
          <w:sz w:val="28"/>
          <w:szCs w:val="28"/>
        </w:rPr>
        <w:t xml:space="preserve">Экспертный Совет может отметить </w:t>
      </w:r>
      <w:r w:rsidRPr="00F94755">
        <w:rPr>
          <w:rFonts w:ascii="Calibri" w:hAnsi="Calibri" w:cs="Calibri"/>
          <w:sz w:val="28"/>
          <w:szCs w:val="28"/>
          <w:lang w:val="ru-RU"/>
        </w:rPr>
        <w:t>Авторское Решение</w:t>
      </w:r>
      <w:r w:rsidRPr="00F94755">
        <w:rPr>
          <w:rFonts w:ascii="Calibri" w:hAnsi="Calibri" w:cs="Calibri"/>
          <w:sz w:val="28"/>
          <w:szCs w:val="28"/>
        </w:rPr>
        <w:t>, выполненн</w:t>
      </w:r>
      <w:r w:rsidRPr="00F94755">
        <w:rPr>
          <w:rFonts w:ascii="Calibri" w:hAnsi="Calibri" w:cs="Calibri"/>
          <w:sz w:val="28"/>
          <w:szCs w:val="28"/>
          <w:lang w:val="ru-RU"/>
        </w:rPr>
        <w:t>ое</w:t>
      </w:r>
      <w:r w:rsidRPr="00F94755">
        <w:rPr>
          <w:rFonts w:ascii="Calibri" w:hAnsi="Calibri" w:cs="Calibri"/>
          <w:sz w:val="28"/>
          <w:szCs w:val="28"/>
        </w:rPr>
        <w:t xml:space="preserve"> в наиболее интересном и оригинальном цветовом решении.</w:t>
      </w:r>
    </w:p>
    <w:p w14:paraId="1DAC362C" w14:textId="77777777" w:rsidR="00E3224E" w:rsidRPr="00F94755" w:rsidRDefault="00E3224E" w:rsidP="00E3224E">
      <w:pPr>
        <w:jc w:val="both"/>
        <w:rPr>
          <w:rFonts w:ascii="Calibri" w:hAnsi="Calibri" w:cs="Calibri"/>
          <w:b/>
          <w:bCs/>
          <w:sz w:val="28"/>
          <w:szCs w:val="28"/>
          <w:lang w:val="ru-RU"/>
        </w:rPr>
      </w:pPr>
      <w:r w:rsidRPr="00F94755">
        <w:rPr>
          <w:rFonts w:ascii="Calibri" w:hAnsi="Calibri" w:cs="Calibri"/>
          <w:b/>
          <w:bCs/>
          <w:sz w:val="28"/>
          <w:szCs w:val="28"/>
          <w:lang w:val="ru-RU"/>
        </w:rPr>
        <w:t>- ОРИГИНАЛЬНОЕ КОНЦЕПТУАЛЬНОЕ РЕШЕНИЕ</w:t>
      </w:r>
    </w:p>
    <w:p w14:paraId="72A6EBDB" w14:textId="77777777" w:rsidR="00E3224E" w:rsidRPr="00F94755" w:rsidRDefault="00E3224E" w:rsidP="00E3224E">
      <w:pPr>
        <w:jc w:val="both"/>
        <w:rPr>
          <w:rFonts w:ascii="Calibri" w:hAnsi="Calibri" w:cs="Calibri"/>
          <w:sz w:val="28"/>
          <w:szCs w:val="28"/>
          <w:lang w:val="ru-RU"/>
        </w:rPr>
      </w:pPr>
      <w:r w:rsidRPr="00F94755">
        <w:rPr>
          <w:rFonts w:ascii="Calibri" w:hAnsi="Calibri" w:cs="Calibri"/>
          <w:sz w:val="28"/>
          <w:szCs w:val="28"/>
          <w:lang w:val="ru-RU"/>
        </w:rPr>
        <w:t xml:space="preserve">      </w:t>
      </w:r>
      <w:r w:rsidRPr="00F94755">
        <w:rPr>
          <w:rFonts w:ascii="Calibri" w:hAnsi="Calibri" w:cs="Calibri"/>
          <w:sz w:val="28"/>
          <w:szCs w:val="28"/>
        </w:rPr>
        <w:t xml:space="preserve">Экспертный Совет может отметить </w:t>
      </w:r>
      <w:r w:rsidRPr="00F94755">
        <w:rPr>
          <w:rFonts w:ascii="Calibri" w:hAnsi="Calibri" w:cs="Calibri"/>
          <w:sz w:val="28"/>
          <w:szCs w:val="28"/>
          <w:lang w:val="ru-RU"/>
        </w:rPr>
        <w:t>Авторское Решение</w:t>
      </w:r>
      <w:r w:rsidRPr="00F94755">
        <w:rPr>
          <w:rFonts w:ascii="Calibri" w:hAnsi="Calibri" w:cs="Calibri"/>
          <w:sz w:val="28"/>
          <w:szCs w:val="28"/>
        </w:rPr>
        <w:t>, в которо</w:t>
      </w:r>
      <w:r w:rsidRPr="00F94755">
        <w:rPr>
          <w:rFonts w:ascii="Calibri" w:hAnsi="Calibri" w:cs="Calibri"/>
          <w:sz w:val="28"/>
          <w:szCs w:val="28"/>
          <w:lang w:val="ru-RU"/>
        </w:rPr>
        <w:t>м</w:t>
      </w:r>
      <w:r w:rsidRPr="00F94755">
        <w:rPr>
          <w:rFonts w:ascii="Calibri" w:hAnsi="Calibri" w:cs="Calibri"/>
          <w:sz w:val="28"/>
          <w:szCs w:val="28"/>
        </w:rPr>
        <w:t xml:space="preserve"> наиболее полно </w:t>
      </w:r>
      <w:r w:rsidRPr="00F94755">
        <w:rPr>
          <w:rFonts w:ascii="Calibri" w:hAnsi="Calibri" w:cs="Calibri"/>
          <w:sz w:val="28"/>
          <w:szCs w:val="28"/>
        </w:rPr>
        <w:lastRenderedPageBreak/>
        <w:t>показаны оригинальные концептуальные идеи или дизайн.</w:t>
      </w:r>
    </w:p>
    <w:p w14:paraId="08B32168" w14:textId="77777777" w:rsidR="00E3224E" w:rsidRPr="00F94755" w:rsidRDefault="00E3224E" w:rsidP="00E3224E">
      <w:pPr>
        <w:jc w:val="both"/>
        <w:rPr>
          <w:rFonts w:ascii="Calibri" w:hAnsi="Calibri" w:cs="Calibri"/>
          <w:b/>
          <w:bCs/>
          <w:sz w:val="28"/>
          <w:szCs w:val="28"/>
          <w:lang w:val="ru-RU"/>
        </w:rPr>
      </w:pPr>
      <w:r w:rsidRPr="00F94755">
        <w:rPr>
          <w:rFonts w:ascii="Calibri" w:hAnsi="Calibri" w:cs="Calibri"/>
          <w:b/>
          <w:bCs/>
          <w:sz w:val="28"/>
          <w:szCs w:val="28"/>
          <w:lang w:val="ru-RU"/>
        </w:rPr>
        <w:t>- ЛУЧШИЙ БУКЕТ</w:t>
      </w:r>
    </w:p>
    <w:p w14:paraId="5B15352C" w14:textId="77777777" w:rsidR="00E3224E" w:rsidRPr="00F94755" w:rsidRDefault="00E3224E" w:rsidP="00E3224E">
      <w:pPr>
        <w:jc w:val="both"/>
        <w:rPr>
          <w:rFonts w:ascii="Calibri" w:hAnsi="Calibri" w:cs="Calibri"/>
          <w:sz w:val="28"/>
          <w:szCs w:val="28"/>
          <w:lang w:val="ru-RU" w:bidi="he-IL"/>
        </w:rPr>
      </w:pPr>
      <w:r w:rsidRPr="00F94755">
        <w:rPr>
          <w:rFonts w:ascii="Calibri" w:hAnsi="Calibri" w:cs="Calibri"/>
          <w:sz w:val="28"/>
          <w:szCs w:val="28"/>
          <w:lang w:val="ru-RU"/>
        </w:rPr>
        <w:t xml:space="preserve">      Экспертный Совет при рассмотрении представленного букета, помимо общих критериев, приведённых в пункте 4, руководствуется профессиональными критериями, принятыми на конкурсах флористов, в частности на Российском Чемпионате Флористов </w:t>
      </w:r>
      <w:r w:rsidRPr="00F94755">
        <w:rPr>
          <w:rFonts w:ascii="Calibri" w:hAnsi="Calibri" w:cs="Calibri"/>
          <w:sz w:val="28"/>
          <w:szCs w:val="28"/>
          <w:lang w:val="en-US"/>
        </w:rPr>
        <w:t>RUSSIAN</w:t>
      </w:r>
      <w:r w:rsidRPr="00F94755">
        <w:rPr>
          <w:rFonts w:ascii="Calibri" w:hAnsi="Calibri" w:cs="Calibri"/>
          <w:sz w:val="28"/>
          <w:szCs w:val="28"/>
          <w:lang w:val="ru-RU"/>
        </w:rPr>
        <w:t xml:space="preserve"> </w:t>
      </w:r>
      <w:r w:rsidRPr="00F94755">
        <w:rPr>
          <w:rFonts w:ascii="Calibri" w:hAnsi="Calibri" w:cs="Calibri"/>
          <w:sz w:val="28"/>
          <w:szCs w:val="28"/>
          <w:lang w:val="en-US"/>
        </w:rPr>
        <w:t>FLORIST</w:t>
      </w:r>
      <w:r w:rsidRPr="00F94755">
        <w:rPr>
          <w:rFonts w:ascii="Calibri" w:hAnsi="Calibri" w:cs="Calibri"/>
          <w:sz w:val="28"/>
          <w:szCs w:val="28"/>
          <w:lang w:val="ru-RU"/>
        </w:rPr>
        <w:t xml:space="preserve"> </w:t>
      </w:r>
      <w:r w:rsidRPr="00F94755">
        <w:rPr>
          <w:rFonts w:ascii="Calibri" w:hAnsi="Calibri" w:cs="Calibri"/>
          <w:sz w:val="28"/>
          <w:szCs w:val="28"/>
          <w:lang w:val="en-US"/>
        </w:rPr>
        <w:t>CUP</w:t>
      </w:r>
      <w:r w:rsidRPr="00F94755">
        <w:rPr>
          <w:rFonts w:ascii="Calibri" w:hAnsi="Calibri" w:cs="Calibri"/>
          <w:sz w:val="28"/>
          <w:szCs w:val="28"/>
          <w:lang w:val="ru-RU" w:bidi="he-IL"/>
        </w:rPr>
        <w:t>.</w:t>
      </w:r>
    </w:p>
    <w:p w14:paraId="57A5C122" w14:textId="77777777" w:rsidR="00E3224E" w:rsidRPr="00F94755" w:rsidRDefault="00E3224E" w:rsidP="00E3224E">
      <w:pPr>
        <w:jc w:val="both"/>
        <w:rPr>
          <w:rFonts w:ascii="Calibri" w:hAnsi="Calibri" w:cs="Calibri"/>
          <w:b/>
          <w:bCs/>
          <w:sz w:val="28"/>
          <w:szCs w:val="28"/>
          <w:lang w:val="ru-RU"/>
        </w:rPr>
      </w:pPr>
      <w:r w:rsidRPr="00F94755">
        <w:rPr>
          <w:rFonts w:ascii="Calibri" w:hAnsi="Calibri" w:cs="Calibri"/>
          <w:b/>
          <w:bCs/>
          <w:sz w:val="28"/>
          <w:szCs w:val="28"/>
          <w:lang w:val="ru-RU"/>
        </w:rPr>
        <w:t>- ЛУЧШЕЕ ОФОРМЛЕНИЕ ВИТРИНЫ МАГАЗИНА</w:t>
      </w:r>
    </w:p>
    <w:p w14:paraId="0CEF21A0" w14:textId="77777777" w:rsidR="00E3224E" w:rsidRPr="00F94755" w:rsidRDefault="00E3224E" w:rsidP="00E3224E">
      <w:pPr>
        <w:widowControl/>
        <w:suppressAutoHyphens w:val="0"/>
        <w:spacing w:line="20" w:lineRule="atLeast"/>
        <w:jc w:val="both"/>
        <w:rPr>
          <w:rFonts w:ascii="Calibri" w:hAnsi="Calibri" w:cs="Calibri"/>
          <w:b/>
          <w:bCs/>
          <w:color w:val="FF0000"/>
          <w:sz w:val="28"/>
          <w:szCs w:val="28"/>
          <w:lang w:val="ru-RU" w:bidi="he-IL"/>
        </w:rPr>
      </w:pPr>
      <w:r w:rsidRPr="00F94755">
        <w:rPr>
          <w:rFonts w:ascii="Calibri" w:hAnsi="Calibri" w:cs="Calibri"/>
          <w:sz w:val="28"/>
          <w:szCs w:val="28"/>
          <w:lang w:val="ru-RU"/>
        </w:rPr>
        <w:t xml:space="preserve">      Экспертный Совет при рассмотрении представленного Авторского Решения, помимо общих критериев, приведённых в пункте 4, руководствуется профессиональными критериями, принятыми на конкурсах флористов, в частности на Российском Чемпионате Флористов </w:t>
      </w:r>
      <w:r w:rsidRPr="00F94755">
        <w:rPr>
          <w:rFonts w:ascii="Calibri" w:hAnsi="Calibri" w:cs="Calibri"/>
          <w:sz w:val="28"/>
          <w:szCs w:val="28"/>
          <w:lang w:val="en-US"/>
        </w:rPr>
        <w:t>RUSSIAN</w:t>
      </w:r>
      <w:r w:rsidRPr="00F94755">
        <w:rPr>
          <w:rFonts w:ascii="Calibri" w:hAnsi="Calibri" w:cs="Calibri"/>
          <w:sz w:val="28"/>
          <w:szCs w:val="28"/>
          <w:lang w:val="ru-RU"/>
        </w:rPr>
        <w:t xml:space="preserve"> </w:t>
      </w:r>
      <w:r w:rsidRPr="00F94755">
        <w:rPr>
          <w:rFonts w:ascii="Calibri" w:hAnsi="Calibri" w:cs="Calibri"/>
          <w:sz w:val="28"/>
          <w:szCs w:val="28"/>
          <w:lang w:val="en-US"/>
        </w:rPr>
        <w:t>FLORIST</w:t>
      </w:r>
      <w:r w:rsidRPr="00F94755">
        <w:rPr>
          <w:rFonts w:ascii="Calibri" w:hAnsi="Calibri" w:cs="Calibri"/>
          <w:sz w:val="28"/>
          <w:szCs w:val="28"/>
          <w:lang w:val="ru-RU"/>
        </w:rPr>
        <w:t xml:space="preserve"> </w:t>
      </w:r>
      <w:r w:rsidRPr="00F94755">
        <w:rPr>
          <w:rFonts w:ascii="Calibri" w:hAnsi="Calibri" w:cs="Calibri"/>
          <w:sz w:val="28"/>
          <w:szCs w:val="28"/>
          <w:lang w:val="en-US"/>
        </w:rPr>
        <w:t>CUP</w:t>
      </w:r>
      <w:r w:rsidRPr="00F94755">
        <w:rPr>
          <w:rFonts w:ascii="Calibri" w:hAnsi="Calibri" w:cs="Calibri"/>
          <w:sz w:val="28"/>
          <w:szCs w:val="28"/>
          <w:lang w:val="ru-RU" w:bidi="he-IL"/>
        </w:rPr>
        <w:t>.</w:t>
      </w:r>
    </w:p>
    <w:p w14:paraId="4CE9BCA8" w14:textId="77777777" w:rsidR="00E3224E" w:rsidRPr="00F94755" w:rsidRDefault="00E3224E" w:rsidP="00E3224E">
      <w:pPr>
        <w:widowControl/>
        <w:suppressAutoHyphens w:val="0"/>
        <w:spacing w:line="20" w:lineRule="atLeast"/>
        <w:jc w:val="both"/>
        <w:rPr>
          <w:rFonts w:ascii="Calibri" w:eastAsia="Calibri" w:hAnsi="Calibri" w:cs="Calibri"/>
          <w:kern w:val="0"/>
          <w:sz w:val="28"/>
          <w:szCs w:val="28"/>
          <w:lang w:val="ru-RU" w:eastAsia="en-US" w:bidi="ar-SA"/>
        </w:rPr>
      </w:pPr>
      <w:r w:rsidRPr="00F94755">
        <w:rPr>
          <w:rFonts w:ascii="Calibri" w:eastAsia="Calibri" w:hAnsi="Calibri" w:cs="Calibri"/>
          <w:b/>
          <w:bCs/>
          <w:kern w:val="0"/>
          <w:sz w:val="28"/>
          <w:szCs w:val="28"/>
          <w:lang w:val="ru-RU" w:eastAsia="en-US" w:bidi="ar-SA"/>
        </w:rPr>
        <w:t xml:space="preserve">6.2. </w:t>
      </w:r>
      <w:r w:rsidRPr="00F94755">
        <w:rPr>
          <w:rFonts w:ascii="Calibri" w:eastAsia="Calibri" w:hAnsi="Calibri" w:cs="Calibri"/>
          <w:kern w:val="0"/>
          <w:sz w:val="28"/>
          <w:szCs w:val="28"/>
          <w:lang w:val="ru-RU" w:eastAsia="en-US" w:bidi="ar-SA"/>
        </w:rPr>
        <w:t>Лауреатами Премии являются Участники, набравшие наибольшее число голосов Экспертного Совета в каждой из номинаций. Лауреатам Премии вручаются ценные памятные знаки. В случае, если члены Экспертного Совета не могут определиться с лауреатом в одной из номинаций, то в данной номинации Премия не вручается.</w:t>
      </w:r>
    </w:p>
    <w:p w14:paraId="3DF76873" w14:textId="77777777" w:rsidR="00E3224E" w:rsidRPr="00F94755" w:rsidRDefault="00E3224E" w:rsidP="00E3224E">
      <w:pPr>
        <w:widowControl/>
        <w:suppressAutoHyphens w:val="0"/>
        <w:spacing w:line="20" w:lineRule="atLeast"/>
        <w:jc w:val="both"/>
        <w:rPr>
          <w:rFonts w:ascii="Calibri" w:eastAsia="Calibri" w:hAnsi="Calibri" w:cs="Calibri"/>
          <w:kern w:val="0"/>
          <w:sz w:val="28"/>
          <w:szCs w:val="28"/>
          <w:lang w:val="ru-RU" w:eastAsia="en-US" w:bidi="ar-SA"/>
        </w:rPr>
      </w:pPr>
      <w:r w:rsidRPr="00F94755">
        <w:rPr>
          <w:rFonts w:ascii="Calibri" w:eastAsia="Calibri" w:hAnsi="Calibri" w:cs="Calibri"/>
          <w:b/>
          <w:bCs/>
          <w:kern w:val="0"/>
          <w:sz w:val="28"/>
          <w:szCs w:val="28"/>
          <w:lang w:val="ru-RU" w:eastAsia="en-US" w:bidi="ar-SA"/>
        </w:rPr>
        <w:t>6.3.</w:t>
      </w:r>
      <w:r w:rsidRPr="00F94755">
        <w:rPr>
          <w:rFonts w:ascii="Calibri" w:eastAsia="Calibri" w:hAnsi="Calibri" w:cs="Calibri"/>
          <w:kern w:val="0"/>
          <w:sz w:val="28"/>
          <w:szCs w:val="28"/>
          <w:lang w:val="ru-RU" w:eastAsia="en-US" w:bidi="ar-SA"/>
        </w:rPr>
        <w:t xml:space="preserve"> Отдельные Участники также могут быть отмечены специальными призами от Партнёров и Оргкомитета. </w:t>
      </w:r>
    </w:p>
    <w:p w14:paraId="576EE170" w14:textId="77777777" w:rsidR="00E3224E" w:rsidRPr="00F94755" w:rsidRDefault="00E3224E" w:rsidP="00E3224E">
      <w:pPr>
        <w:widowControl/>
        <w:suppressAutoHyphens w:val="0"/>
        <w:spacing w:line="20" w:lineRule="atLeast"/>
        <w:jc w:val="both"/>
        <w:rPr>
          <w:rFonts w:ascii="Calibri" w:eastAsia="Calibri" w:hAnsi="Calibri" w:cs="Calibri"/>
          <w:kern w:val="0"/>
          <w:sz w:val="28"/>
          <w:szCs w:val="28"/>
          <w:lang w:val="ru-RU" w:eastAsia="en-US" w:bidi="ar-SA"/>
        </w:rPr>
      </w:pPr>
      <w:r w:rsidRPr="00F94755">
        <w:rPr>
          <w:rFonts w:ascii="Calibri" w:eastAsia="Calibri" w:hAnsi="Calibri" w:cs="Calibri"/>
          <w:b/>
          <w:bCs/>
          <w:kern w:val="0"/>
          <w:sz w:val="28"/>
          <w:szCs w:val="28"/>
          <w:lang w:val="ru-RU" w:eastAsia="en-US" w:bidi="ar-SA"/>
        </w:rPr>
        <w:t xml:space="preserve">6.4. </w:t>
      </w:r>
      <w:r w:rsidRPr="00F94755">
        <w:rPr>
          <w:rFonts w:ascii="Calibri" w:eastAsia="Calibri" w:hAnsi="Calibri" w:cs="Calibri"/>
          <w:kern w:val="0"/>
          <w:sz w:val="28"/>
          <w:szCs w:val="28"/>
          <w:lang w:val="ru-RU" w:eastAsia="en-US" w:bidi="ar-SA"/>
        </w:rPr>
        <w:t>Объявление лауреатов Премии пройдёт на сцене выставки 11 сентября на церемонии награждения ориентировочно в 16.00</w:t>
      </w:r>
    </w:p>
    <w:p w14:paraId="53CB6179" w14:textId="77777777" w:rsidR="00E3224E" w:rsidRPr="00F94755" w:rsidRDefault="00E3224E" w:rsidP="00E3224E">
      <w:pPr>
        <w:widowControl/>
        <w:suppressAutoHyphens w:val="0"/>
        <w:spacing w:line="20" w:lineRule="atLeast"/>
        <w:jc w:val="both"/>
        <w:rPr>
          <w:rFonts w:ascii="Calibri" w:eastAsia="Calibri" w:hAnsi="Calibri" w:cs="Calibri"/>
          <w:kern w:val="0"/>
          <w:sz w:val="28"/>
          <w:szCs w:val="28"/>
          <w:lang w:val="ru-RU" w:eastAsia="en-US" w:bidi="ar-SA"/>
        </w:rPr>
      </w:pPr>
      <w:r w:rsidRPr="00F94755">
        <w:rPr>
          <w:rFonts w:ascii="Calibri" w:eastAsia="Calibri" w:hAnsi="Calibri" w:cs="Calibri"/>
          <w:b/>
          <w:bCs/>
          <w:kern w:val="0"/>
          <w:sz w:val="28"/>
          <w:szCs w:val="28"/>
          <w:lang w:val="ru-RU" w:eastAsia="en-US" w:bidi="ar-SA"/>
        </w:rPr>
        <w:t>6.5.</w:t>
      </w:r>
      <w:r w:rsidRPr="00F94755">
        <w:rPr>
          <w:rFonts w:ascii="Calibri" w:eastAsia="Calibri" w:hAnsi="Calibri" w:cs="Calibri"/>
          <w:kern w:val="0"/>
          <w:sz w:val="28"/>
          <w:szCs w:val="28"/>
          <w:lang w:val="ru-RU" w:eastAsia="en-US" w:bidi="ar-SA"/>
        </w:rPr>
        <w:t xml:space="preserve"> Апелляции по результатам Премии не принимаются.</w:t>
      </w:r>
    </w:p>
    <w:p w14:paraId="3C674C5A" w14:textId="77777777" w:rsidR="00E3224E" w:rsidRPr="00F94755" w:rsidRDefault="00E3224E" w:rsidP="00E3224E">
      <w:pPr>
        <w:spacing w:line="20" w:lineRule="atLeast"/>
        <w:jc w:val="both"/>
        <w:rPr>
          <w:rFonts w:ascii="Calibri" w:eastAsia="Times New Roman" w:hAnsi="Calibri" w:cs="Calibri"/>
          <w:b/>
          <w:bCs/>
          <w:sz w:val="28"/>
          <w:szCs w:val="28"/>
          <w:lang w:val="ru-RU"/>
        </w:rPr>
      </w:pPr>
      <w:r w:rsidRPr="00F94755">
        <w:rPr>
          <w:rFonts w:ascii="Calibri" w:eastAsia="Times New Roman" w:hAnsi="Calibri" w:cs="Calibri"/>
          <w:b/>
          <w:bCs/>
          <w:sz w:val="28"/>
          <w:szCs w:val="28"/>
          <w:lang w:val="ru-RU"/>
        </w:rPr>
        <w:t>6.6.</w:t>
      </w:r>
      <w:r w:rsidRPr="00F94755">
        <w:rPr>
          <w:rFonts w:ascii="Calibri" w:eastAsia="Times New Roman" w:hAnsi="Calibri" w:cs="Calibri"/>
          <w:sz w:val="28"/>
          <w:szCs w:val="28"/>
          <w:lang w:val="ru-RU"/>
        </w:rPr>
        <w:t xml:space="preserve"> Наряду с работой Экспертного Совета, свои отзывы об Авторских Решениях могут оставить зрители Выставки. Участник, набравший максимальное количество голосов зрителей, получает специальный ПРИЗ ЗРИТЕЛЬСКИХ СИМПАТИЙ. </w:t>
      </w:r>
      <w:r w:rsidRPr="00F94755">
        <w:rPr>
          <w:rFonts w:ascii="Calibri" w:eastAsia="Times New Roman" w:hAnsi="Calibri" w:cs="Calibri"/>
          <w:b/>
          <w:bCs/>
          <w:sz w:val="28"/>
          <w:szCs w:val="28"/>
          <w:lang w:val="ru-RU"/>
        </w:rPr>
        <w:t xml:space="preserve">    </w:t>
      </w:r>
    </w:p>
    <w:p w14:paraId="61E8FA07" w14:textId="36F01F78" w:rsidR="00E3224E" w:rsidRDefault="00E3224E" w:rsidP="00E3224E">
      <w:pPr>
        <w:spacing w:line="20" w:lineRule="atLeast"/>
        <w:jc w:val="both"/>
        <w:rPr>
          <w:rFonts w:ascii="Calibri" w:eastAsia="Times New Roman" w:hAnsi="Calibri" w:cs="Calibri"/>
          <w:sz w:val="28"/>
          <w:szCs w:val="28"/>
          <w:lang w:val="ru-RU"/>
        </w:rPr>
      </w:pPr>
      <w:r w:rsidRPr="00F94755">
        <w:rPr>
          <w:rFonts w:ascii="Calibri" w:eastAsia="Times New Roman" w:hAnsi="Calibri" w:cs="Calibri"/>
          <w:b/>
          <w:bCs/>
          <w:sz w:val="28"/>
          <w:szCs w:val="28"/>
          <w:lang w:val="ru-RU"/>
        </w:rPr>
        <w:t>6.7</w:t>
      </w:r>
      <w:r w:rsidRPr="00F94755">
        <w:rPr>
          <w:rFonts w:ascii="Calibri" w:eastAsia="Times New Roman" w:hAnsi="Calibri" w:cs="Calibri"/>
          <w:b/>
          <w:bCs/>
          <w:sz w:val="28"/>
          <w:szCs w:val="28"/>
        </w:rPr>
        <w:t>.</w:t>
      </w:r>
      <w:r w:rsidRPr="00F94755">
        <w:rPr>
          <w:rFonts w:ascii="Calibri" w:eastAsia="Times New Roman" w:hAnsi="Calibri" w:cs="Calibri"/>
          <w:sz w:val="28"/>
          <w:szCs w:val="28"/>
        </w:rPr>
        <w:t xml:space="preserve"> Все </w:t>
      </w:r>
      <w:r w:rsidRPr="00F94755">
        <w:rPr>
          <w:rFonts w:ascii="Calibri" w:eastAsia="Times New Roman" w:hAnsi="Calibri" w:cs="Calibri"/>
          <w:sz w:val="28"/>
          <w:szCs w:val="28"/>
          <w:lang w:val="ru-RU"/>
        </w:rPr>
        <w:t xml:space="preserve">Участники </w:t>
      </w:r>
      <w:r w:rsidRPr="00F94755">
        <w:rPr>
          <w:rFonts w:ascii="Calibri" w:eastAsia="Times New Roman" w:hAnsi="Calibri" w:cs="Calibri"/>
          <w:sz w:val="28"/>
          <w:szCs w:val="28"/>
        </w:rPr>
        <w:t>получа</w:t>
      </w:r>
      <w:r>
        <w:rPr>
          <w:rFonts w:ascii="Calibri" w:eastAsia="Times New Roman" w:hAnsi="Calibri" w:cs="Calibri"/>
          <w:sz w:val="28"/>
          <w:szCs w:val="28"/>
          <w:lang w:val="ru-RU"/>
        </w:rPr>
        <w:t>т</w:t>
      </w:r>
      <w:r w:rsidRPr="00F94755">
        <w:rPr>
          <w:rFonts w:ascii="Calibri" w:eastAsia="Times New Roman" w:hAnsi="Calibri" w:cs="Calibri"/>
          <w:sz w:val="28"/>
          <w:szCs w:val="28"/>
        </w:rPr>
        <w:t xml:space="preserve"> </w:t>
      </w:r>
      <w:r w:rsidRPr="00F94755">
        <w:rPr>
          <w:rFonts w:ascii="Calibri" w:eastAsia="Times New Roman" w:hAnsi="Calibri" w:cs="Calibri"/>
          <w:sz w:val="28"/>
          <w:szCs w:val="28"/>
          <w:lang w:val="ru-RU"/>
        </w:rPr>
        <w:t>дипломы Премии</w:t>
      </w:r>
      <w:r w:rsidRPr="00F94755">
        <w:rPr>
          <w:rFonts w:ascii="Calibri" w:eastAsia="Times New Roman" w:hAnsi="Calibri" w:cs="Calibri"/>
          <w:sz w:val="28"/>
          <w:szCs w:val="28"/>
        </w:rPr>
        <w:t>.</w:t>
      </w:r>
      <w:r w:rsidRPr="00F94755">
        <w:rPr>
          <w:rFonts w:ascii="Calibri" w:eastAsia="Times New Roman" w:hAnsi="Calibri" w:cs="Calibri"/>
          <w:sz w:val="28"/>
          <w:szCs w:val="28"/>
          <w:lang w:val="ru-RU"/>
        </w:rPr>
        <w:t xml:space="preserve"> </w:t>
      </w:r>
    </w:p>
    <w:p w14:paraId="41CCB682" w14:textId="77777777" w:rsidR="00E3224E" w:rsidRDefault="00E3224E" w:rsidP="00E3224E">
      <w:pPr>
        <w:spacing w:line="20" w:lineRule="atLeast"/>
        <w:jc w:val="both"/>
        <w:rPr>
          <w:rFonts w:ascii="Calibri" w:eastAsia="Times New Roman" w:hAnsi="Calibri" w:cs="Calibri"/>
          <w:sz w:val="28"/>
          <w:szCs w:val="28"/>
          <w:lang w:val="ru-RU"/>
        </w:rPr>
      </w:pPr>
    </w:p>
    <w:p w14:paraId="65827C81" w14:textId="77777777" w:rsidR="00E3224E" w:rsidRPr="00F94755" w:rsidRDefault="00E3224E" w:rsidP="00E3224E">
      <w:pPr>
        <w:spacing w:line="20" w:lineRule="atLeast"/>
        <w:jc w:val="center"/>
        <w:rPr>
          <w:rFonts w:ascii="Calibri" w:eastAsia="Calibri" w:hAnsi="Calibri" w:cs="Calibri"/>
          <w:b/>
          <w:bCs/>
          <w:kern w:val="0"/>
          <w:sz w:val="28"/>
          <w:szCs w:val="28"/>
          <w:lang w:val="ru-RU" w:eastAsia="en-US" w:bidi="ar-SA"/>
        </w:rPr>
      </w:pPr>
      <w:r w:rsidRPr="00F94755">
        <w:rPr>
          <w:rFonts w:ascii="Calibri" w:eastAsia="Calibri" w:hAnsi="Calibri" w:cs="Calibri"/>
          <w:b/>
          <w:bCs/>
          <w:kern w:val="0"/>
          <w:sz w:val="28"/>
          <w:szCs w:val="28"/>
          <w:lang w:val="ru-RU" w:eastAsia="en-US" w:bidi="ar-SA"/>
        </w:rPr>
        <w:t>7 ОБЩИЕ ПОЛОЖЕНИЯ</w:t>
      </w:r>
    </w:p>
    <w:p w14:paraId="59EF548D" w14:textId="77777777" w:rsidR="00E3224E" w:rsidRPr="00F94755" w:rsidRDefault="00E3224E" w:rsidP="00E3224E">
      <w:pPr>
        <w:widowControl/>
        <w:suppressAutoHyphens w:val="0"/>
        <w:spacing w:line="20" w:lineRule="atLeast"/>
        <w:jc w:val="both"/>
        <w:rPr>
          <w:rFonts w:ascii="Calibri" w:eastAsia="Calibri" w:hAnsi="Calibri" w:cs="Calibri"/>
          <w:kern w:val="0"/>
          <w:sz w:val="28"/>
          <w:szCs w:val="28"/>
          <w:lang w:val="ru-RU" w:eastAsia="en-US" w:bidi="ar-SA"/>
        </w:rPr>
      </w:pPr>
      <w:r w:rsidRPr="00F94755">
        <w:rPr>
          <w:rFonts w:ascii="Calibri" w:eastAsia="Calibri" w:hAnsi="Calibri" w:cs="Calibri"/>
          <w:kern w:val="0"/>
          <w:sz w:val="28"/>
          <w:szCs w:val="28"/>
          <w:lang w:val="ru-RU" w:eastAsia="en-US" w:bidi="ar-SA"/>
        </w:rPr>
        <w:t xml:space="preserve">      Оргкомитет оставляет за собой право сообщать о настоящем мероприятии и Авторских Решениях Участников с помощью фото, аудио, видео и печатных средств массовой информации. Все права на фото-видео материалы и сообщения принадлежат Оргкомитету. Фото и видео материалы не подлежат бесплатному распространению среди Участников.</w:t>
      </w:r>
    </w:p>
    <w:p w14:paraId="4D8B9072" w14:textId="77777777" w:rsidR="00E3224E" w:rsidRDefault="00E3224E" w:rsidP="00E3224E">
      <w:pPr>
        <w:spacing w:line="20" w:lineRule="atLeast"/>
        <w:jc w:val="center"/>
        <w:rPr>
          <w:rFonts w:ascii="Calibri" w:eastAsia="Times New Roman" w:hAnsi="Calibri" w:cs="Calibri"/>
          <w:b/>
          <w:bCs/>
          <w:sz w:val="28"/>
          <w:szCs w:val="28"/>
          <w:lang w:val="ru-RU"/>
        </w:rPr>
      </w:pPr>
    </w:p>
    <w:p w14:paraId="7E313C7A" w14:textId="77777777" w:rsidR="00E3224E" w:rsidRPr="00F94755" w:rsidRDefault="00E3224E" w:rsidP="00E3224E">
      <w:pPr>
        <w:spacing w:line="20" w:lineRule="atLeast"/>
        <w:jc w:val="center"/>
        <w:rPr>
          <w:rFonts w:ascii="Calibri" w:eastAsia="Times New Roman" w:hAnsi="Calibri" w:cs="Calibri"/>
          <w:b/>
          <w:bCs/>
          <w:sz w:val="28"/>
          <w:szCs w:val="28"/>
          <w:lang w:val="ru-RU"/>
        </w:rPr>
      </w:pPr>
      <w:r w:rsidRPr="00F94755">
        <w:rPr>
          <w:rFonts w:ascii="Calibri" w:eastAsia="Times New Roman" w:hAnsi="Calibri" w:cs="Calibri"/>
          <w:b/>
          <w:bCs/>
          <w:sz w:val="28"/>
          <w:szCs w:val="28"/>
          <w:lang w:val="ru-RU"/>
        </w:rPr>
        <w:t>8 КОНТАКТЫ</w:t>
      </w:r>
    </w:p>
    <w:p w14:paraId="41EA1712" w14:textId="77777777" w:rsidR="00E3224E" w:rsidRPr="00F94755" w:rsidRDefault="00E3224E" w:rsidP="00E3224E">
      <w:pPr>
        <w:spacing w:line="20" w:lineRule="atLeast"/>
        <w:jc w:val="both"/>
        <w:rPr>
          <w:rFonts w:ascii="Calibri" w:eastAsia="Times New Roman" w:hAnsi="Calibri" w:cs="Calibri"/>
          <w:sz w:val="28"/>
          <w:szCs w:val="28"/>
          <w:lang w:val="ru-RU"/>
        </w:rPr>
      </w:pPr>
      <w:r w:rsidRPr="00F94755">
        <w:rPr>
          <w:rFonts w:ascii="Calibri" w:eastAsia="Times New Roman" w:hAnsi="Calibri" w:cs="Calibri"/>
          <w:sz w:val="28"/>
          <w:szCs w:val="28"/>
          <w:lang w:val="ru-RU"/>
        </w:rPr>
        <w:t xml:space="preserve">      </w:t>
      </w:r>
      <w:r w:rsidRPr="00F94755">
        <w:rPr>
          <w:rFonts w:ascii="Calibri" w:eastAsia="Times New Roman" w:hAnsi="Calibri" w:cs="Calibri"/>
          <w:sz w:val="28"/>
          <w:szCs w:val="28"/>
        </w:rPr>
        <w:t>Организатор</w:t>
      </w:r>
      <w:r w:rsidRPr="00F94755">
        <w:rPr>
          <w:rFonts w:ascii="Calibri" w:eastAsia="Times New Roman" w:hAnsi="Calibri" w:cs="Calibri"/>
          <w:sz w:val="28"/>
          <w:szCs w:val="28"/>
          <w:lang w:val="ru-RU"/>
        </w:rPr>
        <w:t xml:space="preserve"> - Выставочная компания ГРИНЭКСПО (все организационные вопросы)</w:t>
      </w:r>
      <w:r w:rsidRPr="00F94755">
        <w:rPr>
          <w:rFonts w:ascii="Calibri" w:eastAsia="Times New Roman" w:hAnsi="Calibri" w:cs="Calibri"/>
          <w:sz w:val="28"/>
          <w:szCs w:val="28"/>
        </w:rPr>
        <w:t>: 115184, Россия, г. Москва, Озерковский переулок, д. 12, этаж 6, пом. 8,9, офис 611; тел.: (495) 118-06-39;</w:t>
      </w:r>
      <w:r w:rsidRPr="00F94755">
        <w:rPr>
          <w:rFonts w:ascii="Calibri" w:eastAsia="Times New Roman" w:hAnsi="Calibri" w:cs="Calibri"/>
          <w:sz w:val="28"/>
          <w:szCs w:val="28"/>
          <w:lang w:val="ru-RU"/>
        </w:rPr>
        <w:t xml:space="preserve"> </w:t>
      </w:r>
      <w:r w:rsidRPr="00F94755">
        <w:rPr>
          <w:rFonts w:ascii="Calibri" w:eastAsia="Times New Roman" w:hAnsi="Calibri" w:cs="Calibri"/>
          <w:sz w:val="28"/>
          <w:szCs w:val="28"/>
        </w:rPr>
        <w:t>эл. почта:</w:t>
      </w:r>
      <w:r w:rsidRPr="00F94755">
        <w:rPr>
          <w:rFonts w:ascii="Calibri" w:eastAsia="Times New Roman" w:hAnsi="Calibri" w:cs="Calibri"/>
          <w:sz w:val="28"/>
          <w:szCs w:val="28"/>
          <w:lang w:val="ru-RU"/>
        </w:rPr>
        <w:t xml:space="preserve"> </w:t>
      </w:r>
      <w:hyperlink r:id="rId10" w:history="1">
        <w:r w:rsidRPr="00F94755">
          <w:rPr>
            <w:rStyle w:val="ac"/>
            <w:rFonts w:ascii="Calibri" w:eastAsia="Times New Roman" w:hAnsi="Calibri" w:cs="Calibri"/>
            <w:sz w:val="28"/>
            <w:szCs w:val="28"/>
            <w:lang w:val="en-US"/>
          </w:rPr>
          <w:t>mail</w:t>
        </w:r>
        <w:r w:rsidRPr="00F94755">
          <w:rPr>
            <w:rStyle w:val="ac"/>
            <w:rFonts w:ascii="Calibri" w:eastAsia="Times New Roman" w:hAnsi="Calibri" w:cs="Calibri"/>
            <w:sz w:val="28"/>
            <w:szCs w:val="28"/>
          </w:rPr>
          <w:t>@</w:t>
        </w:r>
        <w:r w:rsidRPr="00F94755">
          <w:rPr>
            <w:rStyle w:val="ac"/>
            <w:rFonts w:ascii="Calibri" w:eastAsia="Times New Roman" w:hAnsi="Calibri" w:cs="Calibri"/>
            <w:sz w:val="28"/>
            <w:szCs w:val="28"/>
            <w:lang w:val="en-US"/>
          </w:rPr>
          <w:t>flowers</w:t>
        </w:r>
        <w:r w:rsidRPr="00F94755">
          <w:rPr>
            <w:rStyle w:val="ac"/>
            <w:rFonts w:ascii="Calibri" w:eastAsia="Times New Roman" w:hAnsi="Calibri" w:cs="Calibri"/>
            <w:sz w:val="28"/>
            <w:szCs w:val="28"/>
          </w:rPr>
          <w:t>-</w:t>
        </w:r>
        <w:r w:rsidRPr="00F94755">
          <w:rPr>
            <w:rStyle w:val="ac"/>
            <w:rFonts w:ascii="Calibri" w:eastAsia="Times New Roman" w:hAnsi="Calibri" w:cs="Calibri"/>
            <w:sz w:val="28"/>
            <w:szCs w:val="28"/>
            <w:lang w:val="en-US"/>
          </w:rPr>
          <w:t>expo</w:t>
        </w:r>
        <w:r w:rsidRPr="00F94755">
          <w:rPr>
            <w:rStyle w:val="ac"/>
            <w:rFonts w:ascii="Calibri" w:eastAsia="Times New Roman" w:hAnsi="Calibri" w:cs="Calibri"/>
            <w:sz w:val="28"/>
            <w:szCs w:val="28"/>
          </w:rPr>
          <w:t>.</w:t>
        </w:r>
        <w:r w:rsidRPr="00F94755">
          <w:rPr>
            <w:rStyle w:val="ac"/>
            <w:rFonts w:ascii="Calibri" w:eastAsia="Times New Roman" w:hAnsi="Calibri" w:cs="Calibri"/>
            <w:sz w:val="28"/>
            <w:szCs w:val="28"/>
            <w:lang w:val="en-US"/>
          </w:rPr>
          <w:t>ru</w:t>
        </w:r>
      </w:hyperlink>
      <w:r w:rsidRPr="00F94755">
        <w:rPr>
          <w:rFonts w:ascii="Calibri" w:eastAsia="Times New Roman" w:hAnsi="Calibri" w:cs="Calibri"/>
          <w:sz w:val="28"/>
          <w:szCs w:val="28"/>
        </w:rPr>
        <w:t xml:space="preserve"> </w:t>
      </w:r>
    </w:p>
    <w:p w14:paraId="4C83E607" w14:textId="77777777" w:rsidR="00E3224E" w:rsidRPr="00F94755" w:rsidRDefault="00E3224E" w:rsidP="00E3224E">
      <w:pPr>
        <w:spacing w:line="20" w:lineRule="atLeast"/>
        <w:jc w:val="both"/>
        <w:rPr>
          <w:rFonts w:ascii="Calibri" w:hAnsi="Calibri" w:cs="Calibri"/>
          <w:color w:val="FF0000"/>
          <w:sz w:val="28"/>
          <w:szCs w:val="28"/>
        </w:rPr>
      </w:pPr>
      <w:r w:rsidRPr="00F94755">
        <w:rPr>
          <w:rFonts w:ascii="Calibri" w:eastAsia="Times New Roman" w:hAnsi="Calibri" w:cs="Calibri"/>
          <w:sz w:val="28"/>
          <w:szCs w:val="28"/>
          <w:lang w:val="ru-RU"/>
        </w:rPr>
        <w:t xml:space="preserve">      Партнёр - проект </w:t>
      </w:r>
      <w:r w:rsidRPr="00F94755">
        <w:rPr>
          <w:rFonts w:ascii="Calibri" w:eastAsia="Times New Roman" w:hAnsi="Calibri" w:cs="Calibri"/>
          <w:sz w:val="28"/>
          <w:szCs w:val="28"/>
          <w:lang w:val="en-US"/>
        </w:rPr>
        <w:t>IAMFLORIST</w:t>
      </w:r>
      <w:r w:rsidRPr="00F94755">
        <w:rPr>
          <w:rFonts w:ascii="Calibri" w:eastAsia="Times New Roman" w:hAnsi="Calibri" w:cs="Calibri"/>
          <w:sz w:val="28"/>
          <w:szCs w:val="28"/>
          <w:lang w:val="ru-RU"/>
        </w:rPr>
        <w:t>.</w:t>
      </w:r>
      <w:r w:rsidRPr="00F94755">
        <w:rPr>
          <w:rFonts w:ascii="Calibri" w:eastAsia="Times New Roman" w:hAnsi="Calibri" w:cs="Calibri"/>
          <w:sz w:val="28"/>
          <w:szCs w:val="28"/>
          <w:lang w:val="en-US"/>
        </w:rPr>
        <w:t>com</w:t>
      </w:r>
      <w:r w:rsidRPr="00F94755">
        <w:rPr>
          <w:rFonts w:ascii="Calibri" w:eastAsia="Times New Roman" w:hAnsi="Calibri" w:cs="Calibri"/>
          <w:sz w:val="28"/>
          <w:szCs w:val="28"/>
          <w:lang w:val="ru-RU"/>
        </w:rPr>
        <w:t xml:space="preserve"> (вопросы по Тех. Заданию и порядку работы Экспертного Совета) Сергей Карпунин +7-903-727-38-67 </w:t>
      </w:r>
      <w:hyperlink r:id="rId11" w:history="1">
        <w:r w:rsidRPr="00F94755">
          <w:rPr>
            <w:rStyle w:val="ac"/>
            <w:rFonts w:ascii="Calibri" w:eastAsia="Times New Roman" w:hAnsi="Calibri" w:cs="Calibri"/>
            <w:sz w:val="28"/>
            <w:szCs w:val="28"/>
            <w:lang w:val="en-US"/>
          </w:rPr>
          <w:t>iamflorist</w:t>
        </w:r>
        <w:r w:rsidRPr="00F94755">
          <w:rPr>
            <w:rStyle w:val="ac"/>
            <w:rFonts w:ascii="Calibri" w:eastAsia="Times New Roman" w:hAnsi="Calibri" w:cs="Calibri"/>
            <w:sz w:val="28"/>
            <w:szCs w:val="28"/>
            <w:lang w:val="ru-RU"/>
          </w:rPr>
          <w:t>.</w:t>
        </w:r>
        <w:r w:rsidRPr="00F94755">
          <w:rPr>
            <w:rStyle w:val="ac"/>
            <w:rFonts w:ascii="Calibri" w:eastAsia="Times New Roman" w:hAnsi="Calibri" w:cs="Calibri"/>
            <w:sz w:val="28"/>
            <w:szCs w:val="28"/>
            <w:lang w:val="en-US"/>
          </w:rPr>
          <w:t>com</w:t>
        </w:r>
        <w:r w:rsidRPr="00F94755">
          <w:rPr>
            <w:rStyle w:val="ac"/>
            <w:rFonts w:ascii="Calibri" w:eastAsia="Times New Roman" w:hAnsi="Calibri" w:cs="Calibri"/>
            <w:sz w:val="28"/>
            <w:szCs w:val="28"/>
            <w:lang w:val="ru-RU"/>
          </w:rPr>
          <w:t>@</w:t>
        </w:r>
        <w:r w:rsidRPr="00F94755">
          <w:rPr>
            <w:rStyle w:val="ac"/>
            <w:rFonts w:ascii="Calibri" w:eastAsia="Times New Roman" w:hAnsi="Calibri" w:cs="Calibri"/>
            <w:sz w:val="28"/>
            <w:szCs w:val="28"/>
            <w:lang w:val="en-US"/>
          </w:rPr>
          <w:t>gmail</w:t>
        </w:r>
        <w:r w:rsidRPr="00F94755">
          <w:rPr>
            <w:rStyle w:val="ac"/>
            <w:rFonts w:ascii="Calibri" w:eastAsia="Times New Roman" w:hAnsi="Calibri" w:cs="Calibri"/>
            <w:sz w:val="28"/>
            <w:szCs w:val="28"/>
            <w:lang w:val="ru-RU"/>
          </w:rPr>
          <w:t>.</w:t>
        </w:r>
        <w:r w:rsidRPr="00F94755">
          <w:rPr>
            <w:rStyle w:val="ac"/>
            <w:rFonts w:ascii="Calibri" w:eastAsia="Times New Roman" w:hAnsi="Calibri" w:cs="Calibri"/>
            <w:sz w:val="28"/>
            <w:szCs w:val="28"/>
            <w:lang w:val="en-US"/>
          </w:rPr>
          <w:t>com</w:t>
        </w:r>
      </w:hyperlink>
      <w:r w:rsidRPr="00F94755">
        <w:rPr>
          <w:rFonts w:ascii="Calibri" w:eastAsia="Times New Roman" w:hAnsi="Calibri" w:cs="Calibri"/>
          <w:sz w:val="28"/>
          <w:szCs w:val="28"/>
          <w:lang w:val="ru-RU"/>
        </w:rPr>
        <w:t xml:space="preserve"> </w:t>
      </w:r>
    </w:p>
    <w:p w14:paraId="7CDF3222" w14:textId="77777777" w:rsidR="00005002" w:rsidRDefault="00005002"/>
    <w:sectPr w:rsidR="00005002" w:rsidSect="00E3224E">
      <w:pgSz w:w="11906" w:h="16838"/>
      <w:pgMar w:top="720" w:right="720" w:bottom="720" w:left="720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178"/>
    <w:rsid w:val="00005002"/>
    <w:rsid w:val="000361DB"/>
    <w:rsid w:val="00546F58"/>
    <w:rsid w:val="00570E25"/>
    <w:rsid w:val="00934178"/>
    <w:rsid w:val="00951C53"/>
    <w:rsid w:val="00A13539"/>
    <w:rsid w:val="00C12688"/>
    <w:rsid w:val="00C82592"/>
    <w:rsid w:val="00E024D0"/>
    <w:rsid w:val="00E3224E"/>
    <w:rsid w:val="00E769F9"/>
    <w:rsid w:val="00EA0F5B"/>
    <w:rsid w:val="00F9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72CB07"/>
  <w15:chartTrackingRefBased/>
  <w15:docId w15:val="{BFC3FEE9-0C43-4F6C-B2CD-B7B71D49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24E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34178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RU" w:eastAsia="en-US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178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RU" w:eastAsia="en-US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178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RU" w:eastAsia="en-US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934178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ru-RU" w:eastAsia="en-US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178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ru-RU" w:eastAsia="en-US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178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u-RU" w:eastAsia="en-US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178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u-RU" w:eastAsia="en-US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178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u-RU" w:eastAsia="en-US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178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u-RU" w:eastAsia="en-US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41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341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341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93417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3417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3417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3417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3417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341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34178"/>
    <w:pPr>
      <w:widowControl/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en-US" w:bidi="ar-S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34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34178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RU" w:eastAsia="en-US" w:bidi="ar-SA"/>
      <w14:ligatures w14:val="standardContextual"/>
    </w:rPr>
  </w:style>
  <w:style w:type="character" w:customStyle="1" w:styleId="a6">
    <w:name w:val="Подзаголовок Знак"/>
    <w:basedOn w:val="a0"/>
    <w:link w:val="a5"/>
    <w:rsid w:val="009341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34178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u-RU" w:eastAsia="en-US" w:bidi="ar-S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3417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34178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styleId="a8">
    <w:name w:val="Intense Emphasis"/>
    <w:basedOn w:val="a0"/>
    <w:uiPriority w:val="21"/>
    <w:qFormat/>
    <w:rsid w:val="0093417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34178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ru-RU" w:eastAsia="en-US" w:bidi="ar-S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3417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34178"/>
    <w:rPr>
      <w:b/>
      <w:bCs/>
      <w:smallCaps/>
      <w:color w:val="0F4761" w:themeColor="accent1" w:themeShade="BF"/>
      <w:spacing w:val="5"/>
    </w:rPr>
  </w:style>
  <w:style w:type="character" w:styleId="ac">
    <w:name w:val="Hyperlink"/>
    <w:rsid w:val="00E3224E"/>
    <w:rPr>
      <w:color w:val="0563C1"/>
      <w:u w:val="single"/>
    </w:rPr>
  </w:style>
  <w:style w:type="paragraph" w:styleId="ad">
    <w:name w:val="Body Text"/>
    <w:basedOn w:val="a"/>
    <w:link w:val="ae"/>
    <w:rsid w:val="00E3224E"/>
    <w:pPr>
      <w:spacing w:after="120"/>
    </w:pPr>
  </w:style>
  <w:style w:type="character" w:customStyle="1" w:styleId="ae">
    <w:name w:val="Основной текст Знак"/>
    <w:basedOn w:val="a0"/>
    <w:link w:val="ad"/>
    <w:rsid w:val="00E3224E"/>
    <w:rPr>
      <w:rFonts w:ascii="Times New Roman" w:eastAsia="Andale Sans UI" w:hAnsi="Times New Roman" w:cs="Tahoma"/>
      <w:kern w:val="1"/>
      <w:sz w:val="24"/>
      <w:szCs w:val="24"/>
      <w:lang w:val="de-DE" w:eastAsia="fa-IR" w:bidi="fa-IR"/>
      <w14:ligatures w14:val="none"/>
    </w:rPr>
  </w:style>
  <w:style w:type="paragraph" w:styleId="23">
    <w:name w:val="Body Text Indent 2"/>
    <w:basedOn w:val="a"/>
    <w:link w:val="24"/>
    <w:uiPriority w:val="99"/>
    <w:unhideWhenUsed/>
    <w:rsid w:val="00E3224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E3224E"/>
    <w:rPr>
      <w:rFonts w:ascii="Times New Roman" w:eastAsia="Andale Sans UI" w:hAnsi="Times New Roman" w:cs="Tahoma"/>
      <w:kern w:val="1"/>
      <w:sz w:val="24"/>
      <w:szCs w:val="24"/>
      <w:lang w:val="de-DE" w:eastAsia="fa-IR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owers-expo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hyperlink" Target="mailto:iamflorist.com@gmail.com" TargetMode="External"/><Relationship Id="rId5" Type="http://schemas.openxmlformats.org/officeDocument/2006/relationships/image" Target="media/image2.jpeg"/><Relationship Id="rId10" Type="http://schemas.openxmlformats.org/officeDocument/2006/relationships/hyperlink" Target="mailto:mail@flowers-expo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il@flowers-exp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1711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Петровская</dc:creator>
  <cp:keywords/>
  <dc:description/>
  <cp:lastModifiedBy>Надежда Петровская</cp:lastModifiedBy>
  <cp:revision>3</cp:revision>
  <dcterms:created xsi:type="dcterms:W3CDTF">2024-06-18T14:51:00Z</dcterms:created>
  <dcterms:modified xsi:type="dcterms:W3CDTF">2024-07-22T15:32:00Z</dcterms:modified>
</cp:coreProperties>
</file>