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27CA" w14:textId="77777777" w:rsidR="00005002" w:rsidRDefault="00005002"/>
    <w:p w14:paraId="2BA28CF5" w14:textId="77777777" w:rsidR="009D0054" w:rsidRDefault="009D0054" w:rsidP="009D00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3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f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928"/>
      </w:tblGrid>
      <w:tr w:rsidR="009D0054" w14:paraId="40D688B3" w14:textId="77777777" w:rsidTr="009D0054">
        <w:trPr>
          <w:trHeight w:val="2074"/>
        </w:trPr>
        <w:tc>
          <w:tcPr>
            <w:tcW w:w="3921" w:type="dxa"/>
          </w:tcPr>
          <w:p w14:paraId="0D76099C" w14:textId="0153D946" w:rsidR="009D0054" w:rsidRDefault="009D0054" w:rsidP="009D0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C30AB4" wp14:editId="4D06DCD3">
                  <wp:extent cx="2400167" cy="990600"/>
                  <wp:effectExtent l="0" t="0" r="635" b="0"/>
                  <wp:docPr id="873620195" name="Рисунок 1" descr="Изображение выглядит как текст, Шрифт, Графика, логоти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620195" name="Рисунок 1" descr="Изображение выглядит как текст, Шрифт, Графика, логотип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834" cy="100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3" w:type="dxa"/>
          </w:tcPr>
          <w:p w14:paraId="285CDC2F" w14:textId="77777777" w:rsidR="009D0054" w:rsidRPr="009D0054" w:rsidRDefault="009D0054" w:rsidP="009D0054">
            <w:pPr>
              <w:jc w:val="center"/>
              <w:rPr>
                <w:rStyle w:val="af1"/>
                <w:rFonts w:ascii="Times New Roman" w:eastAsiaTheme="majorEastAsia" w:hAnsi="Times New Roman" w:cs="Times New Roman"/>
                <w:b/>
                <w:bCs/>
                <w:i w:val="0"/>
                <w:iCs w:val="0"/>
                <w:color w:val="00B050"/>
                <w:sz w:val="36"/>
                <w:szCs w:val="36"/>
              </w:rPr>
            </w:pPr>
            <w:proofErr w:type="spellStart"/>
            <w:r w:rsidRPr="009D0054">
              <w:rPr>
                <w:rStyle w:val="af1"/>
                <w:rFonts w:ascii="Times New Roman" w:eastAsiaTheme="majorEastAsia" w:hAnsi="Times New Roman" w:cs="Times New Roman"/>
                <w:b/>
                <w:bCs/>
                <w:i w:val="0"/>
                <w:iCs w:val="0"/>
                <w:color w:val="00B050"/>
                <w:sz w:val="36"/>
                <w:szCs w:val="36"/>
              </w:rPr>
              <w:t>ЦветыЭкспо</w:t>
            </w:r>
            <w:proofErr w:type="spellEnd"/>
            <w:r w:rsidRPr="009D0054">
              <w:rPr>
                <w:rStyle w:val="af1"/>
                <w:rFonts w:ascii="Times New Roman" w:eastAsiaTheme="majorEastAsia" w:hAnsi="Times New Roman" w:cs="Times New Roman"/>
                <w:b/>
                <w:bCs/>
                <w:i w:val="0"/>
                <w:iCs w:val="0"/>
                <w:color w:val="00B050"/>
                <w:sz w:val="36"/>
                <w:szCs w:val="36"/>
              </w:rPr>
              <w:t>/</w:t>
            </w:r>
            <w:proofErr w:type="spellStart"/>
            <w:r w:rsidRPr="009D0054">
              <w:rPr>
                <w:rStyle w:val="af1"/>
                <w:rFonts w:ascii="Times New Roman" w:eastAsiaTheme="majorEastAsia" w:hAnsi="Times New Roman" w:cs="Times New Roman"/>
                <w:b/>
                <w:bCs/>
                <w:i w:val="0"/>
                <w:iCs w:val="0"/>
                <w:color w:val="00B050"/>
                <w:sz w:val="36"/>
                <w:szCs w:val="36"/>
              </w:rPr>
              <w:t>FlowersExpo</w:t>
            </w:r>
            <w:proofErr w:type="spellEnd"/>
            <w:r w:rsidRPr="009D0054">
              <w:rPr>
                <w:rStyle w:val="af1"/>
                <w:rFonts w:ascii="Times New Roman" w:eastAsiaTheme="majorEastAsia" w:hAnsi="Times New Roman" w:cs="Times New Roman"/>
                <w:b/>
                <w:bCs/>
                <w:i w:val="0"/>
                <w:iCs w:val="0"/>
                <w:color w:val="00B050"/>
                <w:sz w:val="36"/>
                <w:szCs w:val="36"/>
              </w:rPr>
              <w:t xml:space="preserve"> ’2024</w:t>
            </w:r>
          </w:p>
          <w:p w14:paraId="4891C0B7" w14:textId="77777777" w:rsidR="009D0054" w:rsidRPr="009D0054" w:rsidRDefault="009D0054" w:rsidP="009D0054">
            <w:pPr>
              <w:pStyle w:val="ac"/>
              <w:spacing w:before="0" w:beforeAutospacing="0" w:after="0" w:afterAutospacing="0"/>
              <w:jc w:val="center"/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</w:pPr>
            <w:r w:rsidRPr="009D0054"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  <w:lang w:val="en-US"/>
              </w:rPr>
              <w:t>XIV</w:t>
            </w:r>
            <w:r w:rsidRPr="009D0054"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  <w:t xml:space="preserve"> Международная выставка цветов </w:t>
            </w:r>
          </w:p>
          <w:p w14:paraId="1A9B0247" w14:textId="77777777" w:rsidR="009D0054" w:rsidRPr="009D0054" w:rsidRDefault="009D0054" w:rsidP="009D0054">
            <w:pPr>
              <w:pStyle w:val="ac"/>
              <w:spacing w:before="0" w:beforeAutospacing="0" w:after="0" w:afterAutospacing="0"/>
              <w:jc w:val="center"/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</w:pPr>
            <w:r w:rsidRPr="009D0054"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  <w:t xml:space="preserve">и растений, техники и технологий для </w:t>
            </w:r>
          </w:p>
          <w:p w14:paraId="045B624B" w14:textId="4003A14F" w:rsidR="009D0054" w:rsidRPr="009D0054" w:rsidRDefault="009D0054" w:rsidP="009D0054">
            <w:pPr>
              <w:pStyle w:val="ac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D0054"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  <w:t>цветоводcтва</w:t>
            </w:r>
            <w:proofErr w:type="spellEnd"/>
            <w:r w:rsidRPr="009D0054"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  <w:t xml:space="preserve"> и ландшафтного дизайна</w:t>
            </w:r>
            <w:r w:rsidRPr="009D0054"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  <w:br/>
              <w:t>Россия, Москва, МВЦ «</w:t>
            </w:r>
            <w:proofErr w:type="spellStart"/>
            <w:r w:rsidRPr="009D0054"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  <w:t>КрокусЭкспо</w:t>
            </w:r>
            <w:proofErr w:type="spellEnd"/>
            <w:r w:rsidRPr="009D0054"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  <w:t>»</w:t>
            </w:r>
            <w:r w:rsidRPr="009D0054">
              <w:rPr>
                <w:rStyle w:val="af1"/>
                <w:rFonts w:eastAsiaTheme="majorEastAsia"/>
                <w:b/>
                <w:bCs/>
                <w:i w:val="0"/>
                <w:iCs w:val="0"/>
                <w:sz w:val="28"/>
                <w:szCs w:val="28"/>
              </w:rPr>
              <w:br/>
              <w:t>10 - 12 сентября 2024 года</w:t>
            </w:r>
          </w:p>
        </w:tc>
      </w:tr>
    </w:tbl>
    <w:p w14:paraId="10F699E4" w14:textId="68BAD8B7" w:rsidR="009D0054" w:rsidRPr="009D0054" w:rsidRDefault="009D0054" w:rsidP="009D0054">
      <w:pPr>
        <w:pStyle w:val="ac"/>
        <w:spacing w:before="0" w:beforeAutospacing="0" w:after="0" w:afterAutospacing="0"/>
        <w:rPr>
          <w:rFonts w:eastAsiaTheme="majorEastAsia"/>
          <w:b/>
          <w:bCs/>
          <w:i/>
          <w:iCs/>
          <w:sz w:val="28"/>
          <w:szCs w:val="28"/>
        </w:rPr>
      </w:pPr>
    </w:p>
    <w:p w14:paraId="033EDA55" w14:textId="58D22587" w:rsidR="009D0054" w:rsidRPr="00EE2342" w:rsidRDefault="009D0054" w:rsidP="009D00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3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E2342">
        <w:rPr>
          <w:rFonts w:ascii="Times New Roman" w:hAnsi="Times New Roman" w:cs="Times New Roman"/>
          <w:sz w:val="28"/>
          <w:szCs w:val="28"/>
        </w:rPr>
        <w:t xml:space="preserve">С 10  по 12 сентября 2024 года в МВЦ «Крокус Экспо» состоится самое красочное событие наступающей осени – ежегодная международная выставка </w:t>
      </w:r>
      <w:r w:rsidRPr="00EE2342">
        <w:rPr>
          <w:rFonts w:ascii="Times New Roman" w:hAnsi="Times New Roman" w:cs="Times New Roman"/>
          <w:b/>
          <w:sz w:val="28"/>
          <w:szCs w:val="28"/>
        </w:rPr>
        <w:t>«ЦветыЭкспо-2024»</w:t>
      </w:r>
      <w:r w:rsidRPr="00EE2342">
        <w:rPr>
          <w:rFonts w:ascii="Times New Roman" w:hAnsi="Times New Roman" w:cs="Times New Roman"/>
          <w:sz w:val="28"/>
          <w:szCs w:val="28"/>
        </w:rPr>
        <w:t xml:space="preserve">, важнейшее событие года для профессионалов цветоводства, цветочного бизнеса, ландшафтного дизайна, флористики, а с этого года  еще и экологии. </w:t>
      </w:r>
    </w:p>
    <w:p w14:paraId="1D4AA5CE" w14:textId="77777777" w:rsidR="009D0054" w:rsidRPr="00EE2342" w:rsidRDefault="009D0054" w:rsidP="009D00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342">
        <w:rPr>
          <w:rFonts w:ascii="Times New Roman" w:hAnsi="Times New Roman" w:cs="Times New Roman"/>
          <w:sz w:val="28"/>
          <w:szCs w:val="28"/>
        </w:rPr>
        <w:t xml:space="preserve">    Выставка «</w:t>
      </w:r>
      <w:proofErr w:type="spellStart"/>
      <w:r w:rsidRPr="00EE2342">
        <w:rPr>
          <w:rFonts w:ascii="Times New Roman" w:hAnsi="Times New Roman" w:cs="Times New Roman"/>
          <w:sz w:val="28"/>
          <w:szCs w:val="28"/>
        </w:rPr>
        <w:t>ЦветыЭкспо</w:t>
      </w:r>
      <w:proofErr w:type="spellEnd"/>
      <w:r w:rsidRPr="00EE2342">
        <w:rPr>
          <w:rFonts w:ascii="Times New Roman" w:hAnsi="Times New Roman" w:cs="Times New Roman"/>
          <w:sz w:val="28"/>
          <w:szCs w:val="28"/>
        </w:rPr>
        <w:t>» — место встречи профессионалов «зеленой» индустрии, эффективная бизнес-площадка, возможность встретиться с ведущими игроками рынка, найти новых поставщиков и заключить выгодные контракты.</w:t>
      </w:r>
    </w:p>
    <w:p w14:paraId="53C788C8" w14:textId="77777777" w:rsidR="009D0054" w:rsidRDefault="009D0054" w:rsidP="009D0054">
      <w:pPr>
        <w:pStyle w:val="af"/>
        <w:spacing w:before="0" w:after="0" w:line="276" w:lineRule="auto"/>
        <w:jc w:val="both"/>
        <w:rPr>
          <w:sz w:val="28"/>
          <w:szCs w:val="28"/>
        </w:rPr>
      </w:pPr>
      <w:r w:rsidRPr="00EE2342">
        <w:rPr>
          <w:sz w:val="28"/>
          <w:szCs w:val="28"/>
        </w:rPr>
        <w:t xml:space="preserve">    «ЦветыЭкспо-2024» демонстрирует рост и развитие. Ее площадь увеличится на 20% к прошлому году, вырастет и число участников. Выставка впервые разместится в трех залах павильона № 1, и займет площадь 16000 кв.м. </w:t>
      </w:r>
    </w:p>
    <w:p w14:paraId="28D7534C" w14:textId="77777777" w:rsidR="009D0054" w:rsidRPr="00EE2342" w:rsidRDefault="009D0054" w:rsidP="009D0054">
      <w:pPr>
        <w:pStyle w:val="af"/>
        <w:spacing w:before="0" w:after="0" w:line="276" w:lineRule="auto"/>
        <w:jc w:val="both"/>
        <w:rPr>
          <w:sz w:val="28"/>
          <w:szCs w:val="28"/>
        </w:rPr>
      </w:pPr>
    </w:p>
    <w:p w14:paraId="67A36100" w14:textId="77777777" w:rsidR="009D0054" w:rsidRPr="00EE2342" w:rsidRDefault="009D0054" w:rsidP="009D0054">
      <w:pPr>
        <w:pStyle w:val="af"/>
        <w:spacing w:before="0" w:after="0" w:line="276" w:lineRule="auto"/>
        <w:jc w:val="both"/>
        <w:rPr>
          <w:sz w:val="28"/>
          <w:szCs w:val="28"/>
        </w:rPr>
      </w:pPr>
      <w:r w:rsidRPr="00EE2342">
        <w:rPr>
          <w:sz w:val="28"/>
          <w:szCs w:val="28"/>
        </w:rPr>
        <w:t xml:space="preserve">    Более 350 участников из 10 стран</w:t>
      </w:r>
      <w:r w:rsidRPr="00EE2342">
        <w:rPr>
          <w:color w:val="000000"/>
          <w:sz w:val="28"/>
          <w:szCs w:val="28"/>
        </w:rPr>
        <w:t xml:space="preserve"> представят </w:t>
      </w:r>
      <w:r w:rsidRPr="00EE2342">
        <w:rPr>
          <w:sz w:val="28"/>
          <w:szCs w:val="28"/>
        </w:rPr>
        <w:t xml:space="preserve">свои последние разработки и решения в сфере производства и продажи цветов и растений, декоративного садоводства и ландшафтного дизайна, флористики и фитодизайна, селекции новых культур и сортов, развития отечественного рынка товаров и услуг для цветоводства, садоводства, ландшафтного дизайна и флористики. </w:t>
      </w:r>
    </w:p>
    <w:p w14:paraId="01CD2767" w14:textId="77777777" w:rsidR="009D0054" w:rsidRPr="00EE2342" w:rsidRDefault="009D0054" w:rsidP="009D0054">
      <w:pPr>
        <w:pStyle w:val="af"/>
        <w:spacing w:before="0" w:after="0" w:line="276" w:lineRule="auto"/>
        <w:jc w:val="both"/>
        <w:rPr>
          <w:sz w:val="28"/>
          <w:szCs w:val="28"/>
        </w:rPr>
      </w:pPr>
      <w:r w:rsidRPr="00EE2342">
        <w:rPr>
          <w:sz w:val="28"/>
          <w:szCs w:val="28"/>
        </w:rPr>
        <w:t xml:space="preserve">    Б</w:t>
      </w:r>
      <w:r w:rsidRPr="00EE2342">
        <w:rPr>
          <w:color w:val="000000"/>
          <w:sz w:val="28"/>
          <w:szCs w:val="28"/>
        </w:rPr>
        <w:t xml:space="preserve">ольшой интерес к выставке демонстрируют российские участники, число которых в этом году значительно возросло. Для них присутствие на выставке – это не пиар-акция, а демонстрация устойчивости развития компании, сохранения своей доли рынка, поиск новых партнеров и потребителей. </w:t>
      </w:r>
    </w:p>
    <w:p w14:paraId="366D4B32" w14:textId="77777777" w:rsidR="009D0054" w:rsidRPr="00EE2342" w:rsidRDefault="009D0054" w:rsidP="009D005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4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E2342">
        <w:rPr>
          <w:rFonts w:ascii="Times New Roman" w:hAnsi="Times New Roman" w:cs="Times New Roman"/>
          <w:sz w:val="28"/>
          <w:szCs w:val="28"/>
        </w:rPr>
        <w:t xml:space="preserve">По прогнозам организаторов выставку посетят свыше 12 000 профессионалов из всех регионов России и зарубежных стран. </w:t>
      </w:r>
    </w:p>
    <w:p w14:paraId="19EAA086" w14:textId="77777777" w:rsidR="009D0054" w:rsidRPr="00EE2342" w:rsidRDefault="009D0054" w:rsidP="009D0054">
      <w:pPr>
        <w:pStyle w:val="210"/>
        <w:spacing w:line="276" w:lineRule="auto"/>
        <w:jc w:val="both"/>
        <w:rPr>
          <w:rFonts w:ascii="Times New Roman" w:hAnsi="Times New Roman" w:cs="Times New Roman"/>
        </w:rPr>
      </w:pPr>
      <w:r w:rsidRPr="00EE2342">
        <w:rPr>
          <w:rFonts w:ascii="Times New Roman" w:hAnsi="Times New Roman" w:cs="Times New Roman"/>
        </w:rPr>
        <w:t xml:space="preserve">    Выставка «</w:t>
      </w:r>
      <w:proofErr w:type="spellStart"/>
      <w:r w:rsidRPr="00EE2342">
        <w:rPr>
          <w:rFonts w:ascii="Times New Roman" w:hAnsi="Times New Roman" w:cs="Times New Roman"/>
        </w:rPr>
        <w:t>ЦветыЭкспо</w:t>
      </w:r>
      <w:proofErr w:type="spellEnd"/>
      <w:r w:rsidRPr="00EE2342">
        <w:rPr>
          <w:rFonts w:ascii="Times New Roman" w:hAnsi="Times New Roman" w:cs="Times New Roman"/>
        </w:rPr>
        <w:t xml:space="preserve"> 2024» — мероприятие высочайшего уровня и больших возможностей, обеспечивая максимальную концентрацию участников рынка на одной площадке, она выступает как движущий фактор инноваций.</w:t>
      </w:r>
    </w:p>
    <w:p w14:paraId="591CF99D" w14:textId="77777777" w:rsidR="009D0054" w:rsidRPr="00EE2342" w:rsidRDefault="009D0054" w:rsidP="009D0054">
      <w:pPr>
        <w:pStyle w:val="210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47A0DA12" w14:textId="77777777" w:rsidR="009D0054" w:rsidRPr="00EE2342" w:rsidRDefault="009D0054" w:rsidP="009D0054">
      <w:pPr>
        <w:pStyle w:val="210"/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EE2342">
        <w:rPr>
          <w:rFonts w:ascii="Times New Roman" w:hAnsi="Times New Roman" w:cs="Times New Roman"/>
        </w:rPr>
        <w:t xml:space="preserve">    Основные тематические разделы выставки: </w:t>
      </w:r>
      <w:r w:rsidRPr="00EE2342">
        <w:rPr>
          <w:rFonts w:ascii="Times New Roman" w:hAnsi="Times New Roman" w:cs="Times New Roman"/>
          <w:b/>
          <w:iCs/>
        </w:rPr>
        <w:t>Цветы и растения; Техника и технологии; Цветочный бизнес и логистика; Флористика и дизайн; Товары для сада и садоводства; Ландшафт и экология.</w:t>
      </w:r>
    </w:p>
    <w:p w14:paraId="00DABCCF" w14:textId="77777777" w:rsidR="009D0054" w:rsidRPr="00EE2342" w:rsidRDefault="009D0054" w:rsidP="009D0054">
      <w:pPr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28A03A0" w14:textId="77777777" w:rsidR="009D0054" w:rsidRPr="00EE2342" w:rsidRDefault="009D0054" w:rsidP="009D0054">
      <w:pPr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E2342">
        <w:rPr>
          <w:rFonts w:ascii="Times New Roman" w:hAnsi="Times New Roman" w:cs="Times New Roman"/>
          <w:sz w:val="28"/>
          <w:szCs w:val="28"/>
        </w:rPr>
        <w:t xml:space="preserve">    Впервые раздел выставки «Ландшафт и Экология» будет выделен в новое Эко -направление «</w:t>
      </w:r>
      <w:proofErr w:type="spellStart"/>
      <w:r w:rsidRPr="00EE2342">
        <w:rPr>
          <w:rFonts w:ascii="Times New Roman" w:hAnsi="Times New Roman" w:cs="Times New Roman"/>
          <w:b/>
          <w:bCs/>
          <w:sz w:val="28"/>
          <w:szCs w:val="28"/>
          <w:lang w:val="en-US"/>
        </w:rPr>
        <w:t>GreenExpo</w:t>
      </w:r>
      <w:proofErr w:type="spellEnd"/>
      <w:r w:rsidRPr="00EE2342">
        <w:rPr>
          <w:rFonts w:ascii="Times New Roman" w:hAnsi="Times New Roman" w:cs="Times New Roman"/>
          <w:b/>
          <w:bCs/>
          <w:sz w:val="28"/>
          <w:szCs w:val="28"/>
        </w:rPr>
        <w:t xml:space="preserve">. Жизнь в стиле </w:t>
      </w:r>
      <w:r w:rsidRPr="00EE2342">
        <w:rPr>
          <w:rFonts w:ascii="Times New Roman" w:hAnsi="Times New Roman" w:cs="Times New Roman"/>
          <w:b/>
          <w:bCs/>
          <w:sz w:val="28"/>
          <w:szCs w:val="28"/>
          <w:lang w:val="en-US"/>
        </w:rPr>
        <w:t>Eco</w:t>
      </w:r>
      <w:r w:rsidRPr="00EE2342">
        <w:rPr>
          <w:rFonts w:ascii="Times New Roman" w:hAnsi="Times New Roman" w:cs="Times New Roman"/>
          <w:sz w:val="28"/>
          <w:szCs w:val="28"/>
        </w:rPr>
        <w:t xml:space="preserve">», экспозиция которого разместится в отдельном зале. </w:t>
      </w:r>
    </w:p>
    <w:p w14:paraId="63B9F454" w14:textId="77777777" w:rsidR="009D0054" w:rsidRPr="00EE2342" w:rsidRDefault="009D0054" w:rsidP="009D0054">
      <w:pPr>
        <w:spacing w:line="276" w:lineRule="auto"/>
        <w:ind w:right="-284"/>
        <w:jc w:val="both"/>
        <w:rPr>
          <w:rStyle w:val="ad"/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E2342">
        <w:rPr>
          <w:rFonts w:ascii="Times New Roman" w:hAnsi="Times New Roman" w:cs="Times New Roman"/>
          <w:sz w:val="28"/>
          <w:szCs w:val="28"/>
        </w:rPr>
        <w:t xml:space="preserve">    Новое направление выставки, дополненное деловой эко-программой, продемонстрирует передовые решения в областях: Эко-земледелие; Сити-фермерство; Ландшафтная экология; Чистый дом и сад; Рециклинг; Биоразлагаемая упаковка, </w:t>
      </w:r>
      <w:r w:rsidRPr="00EE2342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EE2342">
        <w:rPr>
          <w:rFonts w:ascii="Times New Roman" w:hAnsi="Times New Roman" w:cs="Times New Roman"/>
          <w:sz w:val="28"/>
          <w:szCs w:val="28"/>
        </w:rPr>
        <w:t>-</w:t>
      </w:r>
      <w:r w:rsidRPr="00EE2342">
        <w:rPr>
          <w:rFonts w:ascii="Times New Roman" w:hAnsi="Times New Roman" w:cs="Times New Roman"/>
          <w:sz w:val="28"/>
          <w:szCs w:val="28"/>
          <w:lang w:val="en-US"/>
        </w:rPr>
        <w:t>Lifestyle</w:t>
      </w:r>
      <w:r w:rsidRPr="00EE2342">
        <w:rPr>
          <w:rStyle w:val="ad"/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14:paraId="6FDF32B3" w14:textId="77777777" w:rsidR="009D0054" w:rsidRPr="00EE2342" w:rsidRDefault="009D0054" w:rsidP="009D0054">
      <w:pPr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E2342">
        <w:rPr>
          <w:rStyle w:val="ad"/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</w:t>
      </w:r>
      <w:r w:rsidRPr="00EE2342">
        <w:rPr>
          <w:rFonts w:ascii="Times New Roman" w:hAnsi="Times New Roman" w:cs="Times New Roman"/>
          <w:sz w:val="28"/>
          <w:szCs w:val="28"/>
        </w:rPr>
        <w:t xml:space="preserve">Дополняет яркую и красочную экспозицию 60 мероприятий деловой программы, рассчитанных на широкий круг профессионалов, где спикерами станут около 100 экспертов и профессионалов. Мероприятия пройдут в </w:t>
      </w:r>
      <w:r w:rsidRPr="00EE2342">
        <w:rPr>
          <w:rFonts w:ascii="Times New Roman" w:eastAsia="Times New Roman" w:hAnsi="Times New Roman" w:cs="Times New Roman"/>
          <w:sz w:val="28"/>
          <w:szCs w:val="28"/>
        </w:rPr>
        <w:t xml:space="preserve">6 конференц-залах и на 2 сценах выставки, где посетители </w:t>
      </w:r>
      <w:r w:rsidRPr="00EE2342">
        <w:rPr>
          <w:rFonts w:ascii="Times New Roman" w:hAnsi="Times New Roman" w:cs="Times New Roman"/>
          <w:sz w:val="28"/>
          <w:szCs w:val="28"/>
        </w:rPr>
        <w:t>смогут найти и выбрать для себя наиболее интересное и значимое. Участие в деловой программе даст</w:t>
      </w:r>
      <w:r w:rsidRPr="00EE2342">
        <w:rPr>
          <w:rStyle w:val="ad"/>
          <w:rFonts w:ascii="Times New Roman" w:eastAsiaTheme="majorEastAsia" w:hAnsi="Times New Roman" w:cs="Times New Roman"/>
          <w:b w:val="0"/>
          <w:bCs w:val="0"/>
          <w:sz w:val="28"/>
          <w:szCs w:val="28"/>
          <w:lang w:eastAsia="ru-RU"/>
        </w:rPr>
        <w:t xml:space="preserve"> мощный заряд вдохновения, мотивации и профессионализма.</w:t>
      </w:r>
    </w:p>
    <w:p w14:paraId="60A8E45A" w14:textId="77777777" w:rsidR="009D0054" w:rsidRPr="00EE2342" w:rsidRDefault="009D0054" w:rsidP="009D005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4D3D1E" w14:textId="77777777" w:rsidR="009D0054" w:rsidRPr="00EE2342" w:rsidRDefault="009D0054" w:rsidP="009D00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Среди деловых мероприятий:</w:t>
      </w:r>
    </w:p>
    <w:p w14:paraId="102E7B5F" w14:textId="77777777" w:rsidR="009D0054" w:rsidRPr="00EE2342" w:rsidRDefault="009D0054" w:rsidP="009D0054">
      <w:pPr>
        <w:pStyle w:val="a7"/>
        <w:numPr>
          <w:ilvl w:val="0"/>
          <w:numId w:val="1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42">
        <w:rPr>
          <w:rFonts w:ascii="Times New Roman" w:eastAsia="Times New Roman" w:hAnsi="Times New Roman" w:cs="Times New Roman"/>
          <w:sz w:val="28"/>
          <w:szCs w:val="28"/>
        </w:rPr>
        <w:t>Традиционные конференции для профессионалов розничной торговли: «Садовый центр-2024-Осень», для руководителей и владельцев садовых центров и «</w:t>
      </w:r>
      <w:proofErr w:type="spellStart"/>
      <w:r w:rsidRPr="00EE2342">
        <w:rPr>
          <w:rFonts w:ascii="Times New Roman" w:eastAsia="Times New Roman" w:hAnsi="Times New Roman" w:cs="Times New Roman"/>
          <w:sz w:val="28"/>
          <w:szCs w:val="28"/>
        </w:rPr>
        <w:t>ЦветыCONF</w:t>
      </w:r>
      <w:proofErr w:type="spellEnd"/>
      <w:r w:rsidRPr="00EE2342">
        <w:rPr>
          <w:rFonts w:ascii="Times New Roman" w:eastAsia="Times New Roman" w:hAnsi="Times New Roman" w:cs="Times New Roman"/>
          <w:sz w:val="28"/>
          <w:szCs w:val="28"/>
        </w:rPr>
        <w:t>», по актуальным вопросам цветочного бизнеса.</w:t>
      </w:r>
    </w:p>
    <w:p w14:paraId="623FAC53" w14:textId="77777777" w:rsidR="009D0054" w:rsidRPr="00EE2342" w:rsidRDefault="009D0054" w:rsidP="009D0054">
      <w:pPr>
        <w:pStyle w:val="a7"/>
        <w:numPr>
          <w:ilvl w:val="0"/>
          <w:numId w:val="1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42">
        <w:rPr>
          <w:rFonts w:ascii="Times New Roman" w:eastAsia="Times New Roman" w:hAnsi="Times New Roman" w:cs="Times New Roman"/>
          <w:sz w:val="28"/>
          <w:szCs w:val="28"/>
        </w:rPr>
        <w:t>Впервые Форум экологического земледелия «В гармонии с природой».</w:t>
      </w:r>
    </w:p>
    <w:p w14:paraId="3FC2CA90" w14:textId="77777777" w:rsidR="009D0054" w:rsidRPr="00EE2342" w:rsidRDefault="009D0054" w:rsidP="009D0054">
      <w:pPr>
        <w:pStyle w:val="a7"/>
        <w:numPr>
          <w:ilvl w:val="0"/>
          <w:numId w:val="1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42">
        <w:rPr>
          <w:rFonts w:ascii="Times New Roman" w:eastAsia="Times New Roman" w:hAnsi="Times New Roman" w:cs="Times New Roman"/>
          <w:sz w:val="28"/>
          <w:szCs w:val="28"/>
        </w:rPr>
        <w:t>Ландшафтная конференция ГИПЛИ «Инновационные подходы в реализации комплексного благоустройства городской среды средствами ландшафтной индустрии».</w:t>
      </w:r>
    </w:p>
    <w:p w14:paraId="2EE1CB0F" w14:textId="77777777" w:rsidR="009D0054" w:rsidRPr="00EE2342" w:rsidRDefault="009D0054" w:rsidP="009D0054">
      <w:pPr>
        <w:pStyle w:val="a7"/>
        <w:numPr>
          <w:ilvl w:val="0"/>
          <w:numId w:val="1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42">
        <w:rPr>
          <w:rFonts w:ascii="Times New Roman" w:eastAsia="Times New Roman" w:hAnsi="Times New Roman" w:cs="Times New Roman"/>
          <w:sz w:val="28"/>
          <w:szCs w:val="28"/>
        </w:rPr>
        <w:t>День Ассоциации производителей посадочного материала.</w:t>
      </w:r>
    </w:p>
    <w:p w14:paraId="2737C2A3" w14:textId="77777777" w:rsidR="009D0054" w:rsidRPr="00EE2342" w:rsidRDefault="009D0054" w:rsidP="009D0054">
      <w:pPr>
        <w:pStyle w:val="a7"/>
        <w:numPr>
          <w:ilvl w:val="0"/>
          <w:numId w:val="1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42">
        <w:rPr>
          <w:rFonts w:ascii="Times New Roman" w:eastAsia="Times New Roman" w:hAnsi="Times New Roman" w:cs="Times New Roman"/>
          <w:sz w:val="28"/>
          <w:szCs w:val="28"/>
        </w:rPr>
        <w:t xml:space="preserve">День цифровизации от </w:t>
      </w:r>
      <w:proofErr w:type="spellStart"/>
      <w:r w:rsidRPr="00EE2342">
        <w:rPr>
          <w:rFonts w:ascii="Times New Roman" w:eastAsia="Times New Roman" w:hAnsi="Times New Roman" w:cs="Times New Roman"/>
          <w:sz w:val="28"/>
          <w:szCs w:val="28"/>
          <w:lang w:val="en-US"/>
        </w:rPr>
        <w:t>Inspiro</w:t>
      </w:r>
      <w:proofErr w:type="spellEnd"/>
      <w:r w:rsidRPr="00EE2342">
        <w:rPr>
          <w:rFonts w:ascii="Times New Roman" w:eastAsia="Times New Roman" w:hAnsi="Times New Roman" w:cs="Times New Roman"/>
          <w:sz w:val="28"/>
          <w:szCs w:val="28"/>
        </w:rPr>
        <w:t xml:space="preserve">, разработчика программ для цветочного бизнеса.  </w:t>
      </w:r>
    </w:p>
    <w:p w14:paraId="2132A5EF" w14:textId="77777777" w:rsidR="009D0054" w:rsidRPr="00EE2342" w:rsidRDefault="009D0054" w:rsidP="009D0054">
      <w:pPr>
        <w:pStyle w:val="a7"/>
        <w:numPr>
          <w:ilvl w:val="0"/>
          <w:numId w:val="2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42">
        <w:rPr>
          <w:rFonts w:ascii="Times New Roman" w:eastAsia="Times New Roman" w:hAnsi="Times New Roman" w:cs="Times New Roman"/>
          <w:sz w:val="28"/>
          <w:szCs w:val="28"/>
        </w:rPr>
        <w:t>Семинары и круглые столы, дискуссии, мастер-презентации компаний-участниц, демонстрирующие последние достижения отрасли.</w:t>
      </w:r>
    </w:p>
    <w:p w14:paraId="2F147693" w14:textId="77777777" w:rsidR="009D0054" w:rsidRPr="00EE2342" w:rsidRDefault="009D0054" w:rsidP="009D0054">
      <w:pPr>
        <w:spacing w:line="276" w:lineRule="auto"/>
        <w:ind w:right="-284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EE2342">
        <w:rPr>
          <w:rFonts w:ascii="Times New Roman" w:hAnsi="Times New Roman" w:cs="Times New Roman"/>
          <w:sz w:val="28"/>
          <w:szCs w:val="28"/>
        </w:rPr>
        <w:t xml:space="preserve">    В течение всех дней работы на главной сцене выставки в режиме нон-стоп будут проходить шоу-показы и мастер-классы известных российских флористов, которые</w:t>
      </w:r>
      <w:r w:rsidRPr="00EE2342">
        <w:rPr>
          <w:rFonts w:ascii="Times New Roman" w:hAnsi="Times New Roman" w:cs="Times New Roman"/>
          <w:color w:val="1D1D1B"/>
          <w:sz w:val="28"/>
          <w:szCs w:val="28"/>
        </w:rPr>
        <w:t xml:space="preserve"> воплотят в жизнь неповторимые композиции, создавая живописный образ выставки и демонстрируя последние тренды российской флористики.</w:t>
      </w:r>
    </w:p>
    <w:p w14:paraId="3F15BA72" w14:textId="77777777" w:rsidR="009D0054" w:rsidRPr="00EE2342" w:rsidRDefault="009D0054" w:rsidP="009D0054">
      <w:pPr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3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В рамках конкурсной программы выставки традиционно пройдут конкурсы: </w:t>
      </w:r>
    </w:p>
    <w:p w14:paraId="3F9E8779" w14:textId="77777777" w:rsidR="009D0054" w:rsidRPr="00EE2342" w:rsidRDefault="009D0054" w:rsidP="009D0054">
      <w:pPr>
        <w:pStyle w:val="ae"/>
        <w:spacing w:before="57" w:after="57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   «На лучшее качество продукции», «Новинка года», «На лучший проект инновационного развития», «На лучший дизайн экспозиции». </w:t>
      </w:r>
    </w:p>
    <w:p w14:paraId="3FC0018D" w14:textId="77777777" w:rsidR="009D0054" w:rsidRPr="00EE2342" w:rsidRDefault="009D0054" w:rsidP="009D0054">
      <w:pPr>
        <w:pStyle w:val="ae"/>
        <w:spacing w:before="57" w:after="57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   Из представленных сотен образцов продукции жюри отберет лучшие, достойные медалей выставки.</w:t>
      </w:r>
    </w:p>
    <w:p w14:paraId="44085AD6" w14:textId="77777777" w:rsidR="009D0054" w:rsidRPr="00EE2342" w:rsidRDefault="009D0054" w:rsidP="009D0054">
      <w:pPr>
        <w:pStyle w:val="ae"/>
        <w:spacing w:before="57" w:after="57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   Важным флористическим событием выставки станет 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Российский Чемпионат Флористов 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EE2342">
        <w:rPr>
          <w:rFonts w:ascii="Times New Roman" w:hAnsi="Times New Roman" w:cs="Times New Roman"/>
          <w:color w:val="auto"/>
          <w:sz w:val="28"/>
          <w:szCs w:val="28"/>
          <w:lang w:val="en-US"/>
        </w:rPr>
        <w:t>Russian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2342">
        <w:rPr>
          <w:rFonts w:ascii="Times New Roman" w:hAnsi="Times New Roman" w:cs="Times New Roman"/>
          <w:color w:val="auto"/>
          <w:sz w:val="28"/>
          <w:szCs w:val="28"/>
          <w:lang w:val="en-US"/>
        </w:rPr>
        <w:t>Florist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2342">
        <w:rPr>
          <w:rFonts w:ascii="Times New Roman" w:hAnsi="Times New Roman" w:cs="Times New Roman"/>
          <w:color w:val="auto"/>
          <w:sz w:val="28"/>
          <w:szCs w:val="28"/>
          <w:lang w:val="en-US"/>
        </w:rPr>
        <w:t>Cup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>-2024.</w:t>
      </w:r>
    </w:p>
    <w:p w14:paraId="0F918AB4" w14:textId="77777777" w:rsidR="009D0054" w:rsidRPr="00EE2342" w:rsidRDefault="009D0054" w:rsidP="009D0054">
      <w:pPr>
        <w:pStyle w:val="ae"/>
        <w:spacing w:after="0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   Выставка -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Российская Премия Флористов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Pr="00EE2342">
        <w:rPr>
          <w:rFonts w:ascii="Times New Roman" w:hAnsi="Times New Roman" w:cs="Times New Roman"/>
          <w:color w:val="auto"/>
          <w:sz w:val="28"/>
          <w:szCs w:val="28"/>
          <w:lang w:val="en-US"/>
        </w:rPr>
        <w:t>Russian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2342">
        <w:rPr>
          <w:rFonts w:ascii="Times New Roman" w:hAnsi="Times New Roman" w:cs="Times New Roman"/>
          <w:color w:val="auto"/>
          <w:sz w:val="28"/>
          <w:szCs w:val="28"/>
          <w:lang w:val="en-US"/>
        </w:rPr>
        <w:t>Florist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2342">
        <w:rPr>
          <w:rFonts w:ascii="Times New Roman" w:hAnsi="Times New Roman" w:cs="Times New Roman"/>
          <w:color w:val="auto"/>
          <w:sz w:val="28"/>
          <w:szCs w:val="28"/>
          <w:lang w:val="en-US"/>
        </w:rPr>
        <w:t>Awards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-2024 </w:t>
      </w:r>
    </w:p>
    <w:p w14:paraId="5D82CF64" w14:textId="77777777" w:rsidR="009D0054" w:rsidRDefault="009D0054" w:rsidP="009D0054">
      <w:pPr>
        <w:pStyle w:val="ae"/>
        <w:spacing w:after="0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продемонстрирует мастерство более 40 флористов.</w:t>
      </w:r>
    </w:p>
    <w:p w14:paraId="7E5B0B69" w14:textId="77777777" w:rsidR="009D0054" w:rsidRPr="00EE2342" w:rsidRDefault="009D0054" w:rsidP="009D0054">
      <w:pPr>
        <w:pStyle w:val="ae"/>
        <w:spacing w:after="0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D1C46B" w14:textId="77777777" w:rsidR="009D0054" w:rsidRPr="00EE2342" w:rsidRDefault="009D0054" w:rsidP="009D0054">
      <w:pPr>
        <w:pStyle w:val="ae"/>
        <w:spacing w:before="57" w:after="57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   Учрежденная дирекцией выставки 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Премия выставки «</w:t>
      </w:r>
      <w:proofErr w:type="spellStart"/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ЦветыЭкспо</w:t>
      </w:r>
      <w:proofErr w:type="spellEnd"/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</w:rPr>
        <w:t>»/</w:t>
      </w:r>
      <w:proofErr w:type="spellStart"/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FlowersExpo</w:t>
      </w:r>
      <w:proofErr w:type="spellEnd"/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Awards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будет вручаться: </w:t>
      </w:r>
    </w:p>
    <w:p w14:paraId="5B68E75B" w14:textId="77777777" w:rsidR="009D0054" w:rsidRPr="00EE2342" w:rsidRDefault="009D0054" w:rsidP="009D0054">
      <w:pPr>
        <w:pStyle w:val="ae"/>
        <w:numPr>
          <w:ilvl w:val="0"/>
          <w:numId w:val="2"/>
        </w:numPr>
        <w:spacing w:after="0"/>
        <w:ind w:left="714" w:right="-28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Российским производителям из числа компаний-участниц выставки второй год за высокие темпы развития бизнеса и успехи в инновационном развитии предприятия в номинациях «Самый динамично развивающийся бренд» и «Лидер инновационного развития». </w:t>
      </w:r>
    </w:p>
    <w:p w14:paraId="62806785" w14:textId="77777777" w:rsidR="009D0054" w:rsidRPr="00EE2342" w:rsidRDefault="009D0054" w:rsidP="009D0054">
      <w:pPr>
        <w:pStyle w:val="ac"/>
        <w:numPr>
          <w:ilvl w:val="0"/>
          <w:numId w:val="2"/>
        </w:numPr>
        <w:spacing w:line="276" w:lineRule="auto"/>
        <w:ind w:right="-284"/>
        <w:jc w:val="both"/>
        <w:rPr>
          <w:color w:val="1D1D1B"/>
          <w:sz w:val="28"/>
          <w:szCs w:val="28"/>
        </w:rPr>
      </w:pPr>
      <w:r w:rsidRPr="00EE2342">
        <w:rPr>
          <w:color w:val="1D1D1B"/>
          <w:sz w:val="28"/>
          <w:szCs w:val="28"/>
        </w:rPr>
        <w:t>Флористическим школам и цветочным магазинам, впервые при условии очного участия, в разделе выставки «Цветочный Дизайн» выставки «</w:t>
      </w:r>
      <w:proofErr w:type="spellStart"/>
      <w:r w:rsidRPr="00EE2342">
        <w:rPr>
          <w:color w:val="1D1D1B"/>
          <w:sz w:val="28"/>
          <w:szCs w:val="28"/>
        </w:rPr>
        <w:t>ЦветыЭкспо</w:t>
      </w:r>
      <w:proofErr w:type="spellEnd"/>
      <w:r w:rsidRPr="00EE2342">
        <w:rPr>
          <w:color w:val="1D1D1B"/>
          <w:sz w:val="28"/>
          <w:szCs w:val="28"/>
        </w:rPr>
        <w:t>».</w:t>
      </w:r>
    </w:p>
    <w:p w14:paraId="731054DF" w14:textId="77777777" w:rsidR="009D0054" w:rsidRPr="00EE2342" w:rsidRDefault="009D0054" w:rsidP="009D0054">
      <w:pPr>
        <w:pStyle w:val="ae"/>
        <w:spacing w:before="57" w:after="57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   Премия 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Green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Retail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E234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Awards</w:t>
      </w: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в рамках конференции «Садовый центр-2024-Осень» будет вручаться Лучшему садовому центру в номинации «Самый красивый садовый центр» и Лучшему поставщику садового центра. </w:t>
      </w:r>
    </w:p>
    <w:p w14:paraId="5494DD01" w14:textId="77777777" w:rsidR="009D0054" w:rsidRPr="00EE2342" w:rsidRDefault="009D0054" w:rsidP="009D0054">
      <w:pPr>
        <w:pStyle w:val="ae"/>
        <w:spacing w:before="57" w:after="57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342">
        <w:rPr>
          <w:rFonts w:ascii="Times New Roman" w:hAnsi="Times New Roman" w:cs="Times New Roman"/>
          <w:color w:val="auto"/>
          <w:sz w:val="28"/>
          <w:szCs w:val="28"/>
        </w:rPr>
        <w:t xml:space="preserve">    Вручение премии предоставит Победителям и финалистам возможность дополнительного продвижения их предприятия или бренда через информационные ресурсы выставки.</w:t>
      </w:r>
    </w:p>
    <w:p w14:paraId="6DEF6213" w14:textId="77777777" w:rsidR="009D0054" w:rsidRPr="00EE2342" w:rsidRDefault="009D0054" w:rsidP="009D0054">
      <w:pPr>
        <w:pStyle w:val="af"/>
        <w:spacing w:before="0" w:after="0" w:line="276" w:lineRule="auto"/>
        <w:jc w:val="both"/>
        <w:rPr>
          <w:sz w:val="28"/>
          <w:szCs w:val="28"/>
        </w:rPr>
      </w:pPr>
      <w:r w:rsidRPr="00EE2342">
        <w:rPr>
          <w:sz w:val="28"/>
          <w:szCs w:val="28"/>
        </w:rPr>
        <w:t xml:space="preserve">    </w:t>
      </w:r>
    </w:p>
    <w:p w14:paraId="139276A1" w14:textId="77777777" w:rsidR="009D0054" w:rsidRPr="00EE2342" w:rsidRDefault="009D0054" w:rsidP="009D0054">
      <w:pPr>
        <w:pStyle w:val="af"/>
        <w:spacing w:before="0" w:after="0" w:line="276" w:lineRule="auto"/>
        <w:jc w:val="both"/>
        <w:rPr>
          <w:sz w:val="28"/>
          <w:szCs w:val="28"/>
        </w:rPr>
      </w:pPr>
      <w:r w:rsidRPr="00EE2342">
        <w:rPr>
          <w:sz w:val="28"/>
          <w:szCs w:val="28"/>
        </w:rPr>
        <w:t xml:space="preserve">    Выставка «</w:t>
      </w:r>
      <w:proofErr w:type="spellStart"/>
      <w:r w:rsidRPr="00EE2342">
        <w:rPr>
          <w:sz w:val="28"/>
          <w:szCs w:val="28"/>
        </w:rPr>
        <w:t>ЦветыЭкспо</w:t>
      </w:r>
      <w:proofErr w:type="spellEnd"/>
      <w:r w:rsidRPr="00EE2342">
        <w:rPr>
          <w:sz w:val="28"/>
          <w:szCs w:val="28"/>
        </w:rPr>
        <w:t>» замечательный осенний подарок не только профессионалам «зеленого» цеха, но и всем любителям цветов. Ведь в ее залах действительно «миллион-миллион алых роз». Она заполнена особой аурой, цветущей красотой и необыкновенной праздничной обстановкой.</w:t>
      </w:r>
    </w:p>
    <w:p w14:paraId="74DDBE8D" w14:textId="77777777" w:rsidR="009D0054" w:rsidRPr="00EE2342" w:rsidRDefault="009D0054" w:rsidP="009D005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342">
        <w:rPr>
          <w:rFonts w:ascii="Times New Roman" w:hAnsi="Times New Roman" w:cs="Times New Roman"/>
          <w:color w:val="000000"/>
          <w:sz w:val="28"/>
          <w:szCs w:val="28"/>
        </w:rPr>
        <w:t>Здесь Вы найдёте новые продукты, свежие идеи, интересные дизайнерские находки и контакты с нужными для Вашего бизнеса людьми.</w:t>
      </w:r>
    </w:p>
    <w:p w14:paraId="79E40CAC" w14:textId="77777777" w:rsidR="009D0054" w:rsidRPr="00EE2342" w:rsidRDefault="009D0054" w:rsidP="009D0054">
      <w:pPr>
        <w:pStyle w:val="ac"/>
        <w:spacing w:line="276" w:lineRule="auto"/>
        <w:ind w:right="-284"/>
        <w:jc w:val="both"/>
        <w:rPr>
          <w:rFonts w:eastAsiaTheme="majorEastAsia"/>
          <w:b/>
          <w:bCs/>
          <w:sz w:val="28"/>
          <w:szCs w:val="28"/>
        </w:rPr>
      </w:pPr>
      <w:r w:rsidRPr="00EE2342">
        <w:rPr>
          <w:rStyle w:val="ad"/>
          <w:rFonts w:eastAsiaTheme="majorEastAsia"/>
          <w:sz w:val="28"/>
          <w:szCs w:val="28"/>
        </w:rPr>
        <w:t>Присоединяйтесь к крупнейшей встрече профессионалов «зеленой» индустрии на выставке «</w:t>
      </w:r>
      <w:proofErr w:type="spellStart"/>
      <w:r w:rsidRPr="00EE2342">
        <w:rPr>
          <w:rStyle w:val="ad"/>
          <w:rFonts w:eastAsiaTheme="majorEastAsia"/>
          <w:sz w:val="28"/>
          <w:szCs w:val="28"/>
        </w:rPr>
        <w:t>ЦветыЭкспо</w:t>
      </w:r>
      <w:proofErr w:type="spellEnd"/>
      <w:r w:rsidRPr="00EE2342">
        <w:rPr>
          <w:rStyle w:val="ad"/>
          <w:rFonts w:eastAsiaTheme="majorEastAsia"/>
          <w:sz w:val="28"/>
          <w:szCs w:val="28"/>
        </w:rPr>
        <w:t>»!</w:t>
      </w:r>
    </w:p>
    <w:p w14:paraId="3CC72097" w14:textId="77777777" w:rsidR="009D0054" w:rsidRPr="00EE2342" w:rsidRDefault="009D0054" w:rsidP="009D0054">
      <w:pPr>
        <w:pStyle w:val="ac"/>
        <w:spacing w:line="276" w:lineRule="auto"/>
        <w:ind w:right="-284"/>
        <w:jc w:val="center"/>
        <w:rPr>
          <w:sz w:val="28"/>
          <w:szCs w:val="28"/>
        </w:rPr>
      </w:pPr>
      <w:r w:rsidRPr="00EE2342">
        <w:rPr>
          <w:sz w:val="28"/>
          <w:szCs w:val="28"/>
        </w:rPr>
        <w:lastRenderedPageBreak/>
        <w:t>Официальное открытие выставки состоится 10 сентября в 12.00</w:t>
      </w:r>
    </w:p>
    <w:p w14:paraId="3E3A0F4E" w14:textId="77777777" w:rsidR="009D0054" w:rsidRPr="00EE2342" w:rsidRDefault="009D0054" w:rsidP="009D0054">
      <w:pPr>
        <w:pStyle w:val="ac"/>
        <w:spacing w:line="276" w:lineRule="auto"/>
        <w:ind w:right="-284"/>
        <w:jc w:val="center"/>
        <w:rPr>
          <w:sz w:val="28"/>
          <w:szCs w:val="28"/>
        </w:rPr>
      </w:pPr>
      <w:r w:rsidRPr="00EE2342">
        <w:rPr>
          <w:sz w:val="28"/>
          <w:szCs w:val="28"/>
        </w:rPr>
        <w:t xml:space="preserve">Подробная информация, а также регистрация специалистов  и прессы - на сайте: </w:t>
      </w:r>
      <w:hyperlink r:id="rId6" w:history="1">
        <w:r w:rsidRPr="00EE2342">
          <w:rPr>
            <w:rStyle w:val="-"/>
            <w:rFonts w:eastAsiaTheme="majorEastAsia"/>
            <w:sz w:val="28"/>
            <w:szCs w:val="28"/>
            <w:lang w:val="en-US"/>
          </w:rPr>
          <w:t>www</w:t>
        </w:r>
      </w:hyperlink>
      <w:hyperlink r:id="rId7" w:history="1">
        <w:r w:rsidRPr="00EE2342">
          <w:rPr>
            <w:rStyle w:val="-"/>
            <w:rFonts w:eastAsiaTheme="majorEastAsia"/>
            <w:sz w:val="28"/>
            <w:szCs w:val="28"/>
          </w:rPr>
          <w:t>.</w:t>
        </w:r>
      </w:hyperlink>
      <w:hyperlink r:id="rId8" w:history="1">
        <w:r w:rsidRPr="00EE2342">
          <w:rPr>
            <w:rStyle w:val="-"/>
            <w:rFonts w:eastAsiaTheme="majorEastAsia"/>
            <w:sz w:val="28"/>
            <w:szCs w:val="28"/>
            <w:lang w:val="en-US"/>
          </w:rPr>
          <w:t>flowers</w:t>
        </w:r>
      </w:hyperlink>
      <w:hyperlink r:id="rId9" w:history="1">
        <w:r w:rsidRPr="00EE2342">
          <w:rPr>
            <w:rStyle w:val="-"/>
            <w:rFonts w:eastAsiaTheme="majorEastAsia"/>
            <w:sz w:val="28"/>
            <w:szCs w:val="28"/>
          </w:rPr>
          <w:t>-</w:t>
        </w:r>
      </w:hyperlink>
      <w:hyperlink r:id="rId10" w:history="1">
        <w:r w:rsidRPr="00EE2342">
          <w:rPr>
            <w:rStyle w:val="-"/>
            <w:rFonts w:eastAsiaTheme="majorEastAsia"/>
            <w:sz w:val="28"/>
            <w:szCs w:val="28"/>
            <w:lang w:val="en-US"/>
          </w:rPr>
          <w:t>expo</w:t>
        </w:r>
      </w:hyperlink>
      <w:hyperlink r:id="rId11" w:history="1">
        <w:r w:rsidRPr="00EE2342">
          <w:rPr>
            <w:rStyle w:val="-"/>
            <w:rFonts w:eastAsiaTheme="majorEastAsia"/>
            <w:sz w:val="28"/>
            <w:szCs w:val="28"/>
          </w:rPr>
          <w:t>.</w:t>
        </w:r>
      </w:hyperlink>
      <w:hyperlink r:id="rId12" w:history="1">
        <w:proofErr w:type="spellStart"/>
        <w:r w:rsidRPr="00EE2342">
          <w:rPr>
            <w:rStyle w:val="-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14:paraId="546A03FE" w14:textId="77777777" w:rsidR="009D0054" w:rsidRPr="00EE2342" w:rsidRDefault="009D0054" w:rsidP="009D0054">
      <w:pPr>
        <w:pStyle w:val="ac"/>
        <w:spacing w:line="276" w:lineRule="auto"/>
        <w:ind w:right="-284"/>
        <w:jc w:val="center"/>
        <w:rPr>
          <w:sz w:val="28"/>
          <w:szCs w:val="28"/>
        </w:rPr>
      </w:pPr>
      <w:r w:rsidRPr="00EE2342">
        <w:rPr>
          <w:sz w:val="28"/>
          <w:szCs w:val="28"/>
        </w:rPr>
        <w:t>График работы выставки:</w:t>
      </w:r>
      <w:r w:rsidRPr="00EE2342">
        <w:rPr>
          <w:sz w:val="28"/>
          <w:szCs w:val="28"/>
        </w:rPr>
        <w:br/>
        <w:t xml:space="preserve"> </w:t>
      </w:r>
      <w:proofErr w:type="gramStart"/>
      <w:r w:rsidRPr="00EE2342">
        <w:rPr>
          <w:sz w:val="28"/>
          <w:szCs w:val="28"/>
        </w:rPr>
        <w:t>10-11</w:t>
      </w:r>
      <w:proofErr w:type="gramEnd"/>
      <w:r w:rsidRPr="00EE2342">
        <w:rPr>
          <w:sz w:val="28"/>
          <w:szCs w:val="28"/>
        </w:rPr>
        <w:t xml:space="preserve"> сентября: с 10:00 до 18:00</w:t>
      </w:r>
      <w:r w:rsidRPr="00EE2342">
        <w:rPr>
          <w:sz w:val="28"/>
          <w:szCs w:val="28"/>
        </w:rPr>
        <w:br/>
        <w:t>12 сентября: с 10:00 до 16:00</w:t>
      </w:r>
    </w:p>
    <w:p w14:paraId="02280D41" w14:textId="77777777" w:rsidR="009D0054" w:rsidRPr="00E8519D" w:rsidRDefault="009D0054" w:rsidP="009D0054">
      <w:pPr>
        <w:pStyle w:val="ac"/>
        <w:spacing w:before="0" w:after="0" w:line="276" w:lineRule="auto"/>
        <w:ind w:right="-284"/>
        <w:jc w:val="center"/>
        <w:rPr>
          <w:rFonts w:ascii="Arial" w:hAnsi="Arial" w:cs="Arial"/>
        </w:rPr>
      </w:pPr>
      <w:r w:rsidRPr="00EE2342">
        <w:rPr>
          <w:sz w:val="28"/>
          <w:szCs w:val="28"/>
        </w:rPr>
        <w:t>Организатор проекта – Выставочная компания «</w:t>
      </w:r>
      <w:proofErr w:type="spellStart"/>
      <w:r w:rsidRPr="00EE2342">
        <w:rPr>
          <w:sz w:val="28"/>
          <w:szCs w:val="28"/>
        </w:rPr>
        <w:t>ГринЭкспо</w:t>
      </w:r>
      <w:proofErr w:type="spellEnd"/>
      <w:r w:rsidRPr="00EE2342">
        <w:rPr>
          <w:sz w:val="28"/>
          <w:szCs w:val="28"/>
        </w:rPr>
        <w:t>»</w:t>
      </w:r>
      <w:r w:rsidRPr="00EE2342">
        <w:rPr>
          <w:sz w:val="28"/>
          <w:szCs w:val="28"/>
        </w:rPr>
        <w:br/>
        <w:t>Тел</w:t>
      </w:r>
      <w:r w:rsidRPr="00EE2342">
        <w:rPr>
          <w:sz w:val="28"/>
          <w:szCs w:val="28"/>
          <w:lang w:val="pt-BR"/>
        </w:rPr>
        <w:t>. 8-495-</w:t>
      </w:r>
      <w:r w:rsidRPr="00EE2342">
        <w:rPr>
          <w:sz w:val="28"/>
          <w:szCs w:val="28"/>
        </w:rPr>
        <w:t>118-06-39</w:t>
      </w:r>
      <w:r w:rsidRPr="00EE2342">
        <w:rPr>
          <w:sz w:val="28"/>
          <w:szCs w:val="28"/>
          <w:lang w:val="pt-BR"/>
        </w:rPr>
        <w:t xml:space="preserve"> </w:t>
      </w:r>
      <w:r w:rsidRPr="00EE2342">
        <w:rPr>
          <w:sz w:val="28"/>
          <w:szCs w:val="28"/>
        </w:rPr>
        <w:t xml:space="preserve">  </w:t>
      </w:r>
      <w:r w:rsidRPr="00EE2342">
        <w:rPr>
          <w:sz w:val="28"/>
          <w:szCs w:val="28"/>
          <w:lang w:val="pt-BR"/>
        </w:rPr>
        <w:t xml:space="preserve">E-mail: </w:t>
      </w:r>
      <w:hyperlink r:id="rId13" w:history="1">
        <w:r w:rsidRPr="00EE2342">
          <w:rPr>
            <w:rStyle w:val="-"/>
            <w:rFonts w:eastAsiaTheme="majorEastAsia"/>
            <w:sz w:val="28"/>
            <w:szCs w:val="28"/>
            <w:lang w:val="pt-BR"/>
          </w:rPr>
          <w:t>mail@flowers-expo.ru</w:t>
        </w:r>
      </w:hyperlink>
    </w:p>
    <w:p w14:paraId="7E5E5063" w14:textId="77777777" w:rsidR="009D0054" w:rsidRDefault="009D0054"/>
    <w:sectPr w:rsidR="009D0054" w:rsidSect="00546F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1676B"/>
    <w:multiLevelType w:val="hybridMultilevel"/>
    <w:tmpl w:val="904C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862"/>
    <w:multiLevelType w:val="hybridMultilevel"/>
    <w:tmpl w:val="8B76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67881">
    <w:abstractNumId w:val="0"/>
  </w:num>
  <w:num w:numId="2" w16cid:durableId="52005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19"/>
    <w:rsid w:val="00005002"/>
    <w:rsid w:val="00170319"/>
    <w:rsid w:val="00546F58"/>
    <w:rsid w:val="00570E25"/>
    <w:rsid w:val="009D0054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BE9D"/>
  <w15:chartTrackingRefBased/>
  <w15:docId w15:val="{95724619-CEBC-428C-9EAD-B8CE77C4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54"/>
  </w:style>
  <w:style w:type="paragraph" w:styleId="1">
    <w:name w:val="heading 1"/>
    <w:basedOn w:val="a"/>
    <w:next w:val="a"/>
    <w:link w:val="10"/>
    <w:uiPriority w:val="9"/>
    <w:qFormat/>
    <w:rsid w:val="001703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3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3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3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3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3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3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3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3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3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703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703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031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031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031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7031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7031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7031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703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70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703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703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703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7031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7031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7031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703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7031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70319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9D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Strong"/>
    <w:basedOn w:val="a0"/>
    <w:qFormat/>
    <w:rsid w:val="009D0054"/>
    <w:rPr>
      <w:b/>
      <w:bCs/>
    </w:rPr>
  </w:style>
  <w:style w:type="paragraph" w:customStyle="1" w:styleId="ae">
    <w:name w:val="Базовый"/>
    <w:rsid w:val="009D0054"/>
    <w:pPr>
      <w:suppressAutoHyphens/>
      <w:overflowPunct w:val="0"/>
      <w:spacing w:after="200" w:line="276" w:lineRule="auto"/>
    </w:pPr>
    <w:rPr>
      <w:rFonts w:ascii="Calibri" w:eastAsia="Droid Sans Fallback" w:hAnsi="Calibri" w:cs="Arial"/>
      <w:color w:val="00000A"/>
      <w:lang w:eastAsia="ru-RU"/>
    </w:rPr>
  </w:style>
  <w:style w:type="character" w:customStyle="1" w:styleId="-">
    <w:name w:val="Интернет-ссылка"/>
    <w:basedOn w:val="a0"/>
    <w:rsid w:val="009D0054"/>
    <w:rPr>
      <w:color w:val="0000FF"/>
      <w:u w:val="single"/>
      <w:lang w:val="ru-RU" w:eastAsia="ru-RU" w:bidi="ru-RU"/>
    </w:rPr>
  </w:style>
  <w:style w:type="paragraph" w:customStyle="1" w:styleId="210">
    <w:name w:val="Основной текст 21"/>
    <w:basedOn w:val="a"/>
    <w:rsid w:val="009D0054"/>
    <w:pPr>
      <w:suppressAutoHyphens/>
      <w:spacing w:after="0" w:line="240" w:lineRule="auto"/>
      <w:jc w:val="right"/>
    </w:pPr>
    <w:rPr>
      <w:rFonts w:ascii="Arial" w:eastAsia="Calibri" w:hAnsi="Arial" w:cs="Arial"/>
      <w:kern w:val="0"/>
      <w:sz w:val="28"/>
      <w:szCs w:val="28"/>
      <w:lang w:eastAsia="ar-SA"/>
      <w14:ligatures w14:val="none"/>
    </w:rPr>
  </w:style>
  <w:style w:type="paragraph" w:customStyle="1" w:styleId="af">
    <w:name w:val="Обычный (веб)"/>
    <w:basedOn w:val="a"/>
    <w:rsid w:val="009D00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styleId="af0">
    <w:name w:val="Table Grid"/>
    <w:basedOn w:val="a1"/>
    <w:uiPriority w:val="39"/>
    <w:rsid w:val="009D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9D0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-expo.ru/" TargetMode="External"/><Relationship Id="rId13" Type="http://schemas.openxmlformats.org/officeDocument/2006/relationships/hyperlink" Target="mailto:mail@flowers-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wers-expo.ru/" TargetMode="External"/><Relationship Id="rId12" Type="http://schemas.openxmlformats.org/officeDocument/2006/relationships/hyperlink" Target="http://www.flowers-ex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wers-expo.ru/" TargetMode="External"/><Relationship Id="rId11" Type="http://schemas.openxmlformats.org/officeDocument/2006/relationships/hyperlink" Target="http://www.flowers-expo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lowers-ex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wers-exp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Петровская</dc:creator>
  <cp:keywords/>
  <dc:description/>
  <cp:lastModifiedBy>Надежда Петровская</cp:lastModifiedBy>
  <cp:revision>2</cp:revision>
  <dcterms:created xsi:type="dcterms:W3CDTF">2024-05-31T10:28:00Z</dcterms:created>
  <dcterms:modified xsi:type="dcterms:W3CDTF">2024-05-31T10:33:00Z</dcterms:modified>
</cp:coreProperties>
</file>